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color w:val="050505"/>
          <w:spacing w:val="-40"/>
          <w:w w:val="110"/>
          <w:sz w:val="24"/>
          <w:szCs w:val="24"/>
        </w:rPr>
      </w:pPr>
      <w:r>
        <w:rPr>
          <w:rFonts w:hint="eastAsia" w:ascii="宋体" w:hAnsi="宋体" w:eastAsia="宋体" w:cs="宋体"/>
          <w:color w:val="050505"/>
          <w:spacing w:val="-29"/>
          <w:w w:val="110"/>
          <w:sz w:val="24"/>
          <w:szCs w:val="24"/>
        </w:rPr>
        <w:t xml:space="preserve">关于开展 </w:t>
      </w:r>
      <w:r>
        <w:rPr>
          <w:rFonts w:hint="eastAsia" w:ascii="宋体" w:hAnsi="宋体" w:eastAsia="宋体" w:cs="宋体"/>
          <w:color w:val="050505"/>
          <w:spacing w:val="-18"/>
          <w:w w:val="110"/>
          <w:sz w:val="24"/>
          <w:szCs w:val="24"/>
        </w:rPr>
        <w:t>2023</w:t>
      </w:r>
      <w:r>
        <w:rPr>
          <w:rFonts w:hint="eastAsia" w:ascii="宋体" w:hAnsi="宋体" w:eastAsia="宋体" w:cs="宋体"/>
          <w:color w:val="050505"/>
          <w:spacing w:val="-40"/>
          <w:w w:val="110"/>
          <w:sz w:val="24"/>
          <w:szCs w:val="24"/>
        </w:rPr>
        <w:t>年金华市级继续医学教育项目申报工作的通知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51515"/>
          <w:sz w:val="24"/>
          <w:szCs w:val="24"/>
        </w:rPr>
        <w:t>各县</w:t>
      </w:r>
      <w:r>
        <w:rPr>
          <w:rFonts w:hint="eastAsia" w:ascii="宋体" w:hAnsi="宋体" w:eastAsia="宋体" w:cs="宋体"/>
          <w:color w:val="151515"/>
          <w:w w:val="75"/>
          <w:sz w:val="24"/>
          <w:szCs w:val="24"/>
        </w:rPr>
        <w:t>（</w:t>
      </w:r>
      <w:r>
        <w:rPr>
          <w:rFonts w:hint="eastAsia" w:ascii="宋体" w:hAnsi="宋体" w:eastAsia="宋体" w:cs="宋体"/>
          <w:color w:val="151515"/>
          <w:spacing w:val="-54"/>
          <w:w w:val="7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18"/>
          <w:sz w:val="24"/>
          <w:szCs w:val="24"/>
        </w:rPr>
        <w:t>市、区</w:t>
      </w:r>
      <w:r>
        <w:rPr>
          <w:rFonts w:hint="eastAsia" w:ascii="宋体" w:hAnsi="宋体" w:eastAsia="宋体" w:cs="宋体"/>
          <w:color w:val="151515"/>
          <w:spacing w:val="-10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w w:val="75"/>
          <w:sz w:val="24"/>
          <w:szCs w:val="24"/>
        </w:rPr>
        <w:t>）</w:t>
      </w:r>
      <w:r>
        <w:rPr>
          <w:rFonts w:hint="eastAsia" w:ascii="宋体" w:hAnsi="宋体" w:eastAsia="宋体" w:cs="宋体"/>
          <w:color w:val="151515"/>
          <w:spacing w:val="12"/>
          <w:sz w:val="24"/>
          <w:szCs w:val="24"/>
        </w:rPr>
        <w:t>继续</w:t>
      </w:r>
      <w:r>
        <w:rPr>
          <w:rFonts w:hint="eastAsia" w:ascii="宋体" w:hAnsi="宋体" w:eastAsia="宋体" w:cs="宋体"/>
          <w:color w:val="151515"/>
          <w:spacing w:val="-11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3"/>
          <w:sz w:val="24"/>
          <w:szCs w:val="24"/>
        </w:rPr>
        <w:t>医学教育分中心</w:t>
      </w:r>
      <w:r>
        <w:rPr>
          <w:rFonts w:hint="eastAsia" w:ascii="宋体" w:hAnsi="宋体" w:eastAsia="宋体" w:cs="宋体"/>
          <w:color w:val="151515"/>
          <w:spacing w:val="-12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、市直各医疗卫生单位</w:t>
      </w:r>
      <w:r>
        <w:rPr>
          <w:rFonts w:hint="eastAsia" w:ascii="宋体" w:hAnsi="宋体" w:eastAsia="宋体" w:cs="宋体"/>
          <w:color w:val="151515"/>
          <w:spacing w:val="-11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51515"/>
          <w:w w:val="105"/>
          <w:sz w:val="24"/>
          <w:szCs w:val="24"/>
        </w:rPr>
        <w:t>市级有关</w:t>
      </w:r>
      <w:r>
        <w:rPr>
          <w:rFonts w:hint="eastAsia" w:ascii="宋体" w:hAnsi="宋体" w:eastAsia="宋体" w:cs="宋体"/>
          <w:color w:val="151515"/>
          <w:spacing w:val="-142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3"/>
          <w:w w:val="105"/>
          <w:sz w:val="24"/>
          <w:szCs w:val="24"/>
        </w:rPr>
        <w:t>学会：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51515"/>
          <w:sz w:val="24"/>
          <w:szCs w:val="24"/>
        </w:rPr>
        <w:t>根据《金华市继续</w:t>
      </w:r>
      <w:r>
        <w:rPr>
          <w:rFonts w:hint="eastAsia" w:ascii="宋体" w:hAnsi="宋体" w:eastAsia="宋体" w:cs="宋体"/>
          <w:color w:val="151515"/>
          <w:spacing w:val="-97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3"/>
          <w:sz w:val="24"/>
          <w:szCs w:val="24"/>
        </w:rPr>
        <w:t>医学教育学分管</w:t>
      </w:r>
      <w:r>
        <w:rPr>
          <w:rFonts w:hint="eastAsia" w:ascii="宋体" w:hAnsi="宋体" w:eastAsia="宋体" w:cs="宋体"/>
          <w:color w:val="151515"/>
          <w:spacing w:val="-97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理办法》</w:t>
      </w:r>
      <w:r>
        <w:rPr>
          <w:rFonts w:hint="eastAsia" w:ascii="宋体" w:hAnsi="宋体" w:eastAsia="宋体" w:cs="宋体"/>
          <w:color w:val="151515"/>
          <w:spacing w:val="-7"/>
          <w:sz w:val="24"/>
          <w:szCs w:val="24"/>
        </w:rPr>
        <w:t>的规定，为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做好我</w:t>
      </w:r>
      <w:r>
        <w:rPr>
          <w:rFonts w:hint="eastAsia" w:ascii="宋体" w:hAnsi="宋体" w:eastAsia="宋体" w:cs="宋体"/>
          <w:color w:val="151515"/>
          <w:spacing w:val="-9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市</w:t>
      </w:r>
      <w:r>
        <w:rPr>
          <w:rFonts w:hint="eastAsia" w:ascii="宋体" w:hAnsi="宋体" w:eastAsia="宋体" w:cs="宋体"/>
          <w:color w:val="151515"/>
          <w:spacing w:val="-3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2</w:t>
      </w:r>
      <w:r>
        <w:rPr>
          <w:rFonts w:hint="eastAsia" w:ascii="宋体" w:hAnsi="宋体" w:eastAsia="宋体" w:cs="宋体"/>
          <w:color w:val="151515"/>
          <w:spacing w:val="16"/>
          <w:sz w:val="24"/>
          <w:szCs w:val="24"/>
        </w:rPr>
        <w:t>02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3年市</w:t>
      </w:r>
      <w:r>
        <w:rPr>
          <w:rFonts w:hint="eastAsia" w:ascii="宋体" w:hAnsi="宋体" w:eastAsia="宋体" w:cs="宋体"/>
          <w:color w:val="151515"/>
          <w:spacing w:val="-10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级继</w:t>
      </w:r>
      <w:r>
        <w:rPr>
          <w:rFonts w:hint="eastAsia" w:ascii="宋体" w:hAnsi="宋体" w:eastAsia="宋体" w:cs="宋体"/>
          <w:color w:val="151515"/>
          <w:spacing w:val="-11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续</w:t>
      </w:r>
      <w:r>
        <w:rPr>
          <w:rFonts w:hint="eastAsia" w:ascii="宋体" w:hAnsi="宋体" w:eastAsia="宋体" w:cs="宋体"/>
          <w:color w:val="151515"/>
          <w:spacing w:val="-9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5"/>
          <w:sz w:val="24"/>
          <w:szCs w:val="24"/>
        </w:rPr>
        <w:t>医学教育项目</w:t>
      </w:r>
      <w:r>
        <w:rPr>
          <w:rFonts w:hint="eastAsia" w:ascii="宋体" w:hAnsi="宋体" w:eastAsia="宋体" w:cs="宋体"/>
          <w:color w:val="151515"/>
          <w:spacing w:val="-5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申报工作</w:t>
      </w:r>
      <w:r>
        <w:rPr>
          <w:rFonts w:hint="eastAsia" w:ascii="宋体" w:hAnsi="宋体" w:eastAsia="宋体" w:cs="宋体"/>
          <w:color w:val="151515"/>
          <w:spacing w:val="-9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-3"/>
          <w:sz w:val="24"/>
          <w:szCs w:val="24"/>
        </w:rPr>
        <w:t>，现将有</w:t>
      </w:r>
      <w:r>
        <w:rPr>
          <w:rFonts w:hint="eastAsia" w:ascii="宋体" w:hAnsi="宋体" w:eastAsia="宋体" w:cs="宋体"/>
          <w:color w:val="151515"/>
          <w:spacing w:val="6"/>
          <w:sz w:val="24"/>
          <w:szCs w:val="24"/>
        </w:rPr>
        <w:t>关事项通知</w:t>
      </w:r>
      <w:r>
        <w:rPr>
          <w:rFonts w:hint="eastAsia" w:ascii="宋体" w:hAnsi="宋体" w:eastAsia="宋体" w:cs="宋体"/>
          <w:color w:val="151515"/>
          <w:spacing w:val="8"/>
          <w:sz w:val="24"/>
          <w:szCs w:val="24"/>
        </w:rPr>
        <w:t>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50505"/>
          <w:spacing w:val="-20"/>
          <w:w w:val="110"/>
          <w:sz w:val="24"/>
          <w:szCs w:val="24"/>
        </w:rPr>
        <w:t>一、申报要求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51515"/>
          <w:sz w:val="24"/>
          <w:szCs w:val="24"/>
        </w:rPr>
        <w:t>1.</w:t>
      </w:r>
      <w:r>
        <w:rPr>
          <w:rFonts w:hint="eastAsia" w:ascii="宋体" w:hAnsi="宋体" w:eastAsia="宋体" w:cs="宋体"/>
          <w:color w:val="151515"/>
          <w:spacing w:val="67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申报市级继</w:t>
      </w:r>
      <w:r>
        <w:rPr>
          <w:rFonts w:hint="eastAsia" w:ascii="宋体" w:hAnsi="宋体" w:eastAsia="宋体" w:cs="宋体"/>
          <w:color w:val="151515"/>
          <w:spacing w:val="-1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续</w:t>
      </w:r>
      <w:r>
        <w:rPr>
          <w:rFonts w:hint="eastAsia" w:ascii="宋体" w:hAnsi="宋体" w:eastAsia="宋体" w:cs="宋体"/>
          <w:color w:val="151515"/>
          <w:spacing w:val="-7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医</w:t>
      </w:r>
      <w:r>
        <w:rPr>
          <w:rFonts w:hint="eastAsia" w:ascii="宋体" w:hAnsi="宋体" w:eastAsia="宋体" w:cs="宋体"/>
          <w:color w:val="151515"/>
          <w:spacing w:val="-9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学教育项目</w:t>
      </w:r>
      <w:r>
        <w:rPr>
          <w:rFonts w:hint="eastAsia" w:ascii="宋体" w:hAnsi="宋体" w:eastAsia="宋体" w:cs="宋体"/>
          <w:color w:val="151515"/>
          <w:spacing w:val="-7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应以现代医</w:t>
      </w:r>
      <w:r>
        <w:rPr>
          <w:rFonts w:hint="eastAsia" w:ascii="宋体" w:hAnsi="宋体" w:eastAsia="宋体" w:cs="宋体"/>
          <w:color w:val="151515"/>
          <w:spacing w:val="5"/>
          <w:sz w:val="24"/>
          <w:szCs w:val="24"/>
        </w:rPr>
        <w:t>学科技发展</w:t>
      </w:r>
      <w:r>
        <w:rPr>
          <w:rFonts w:hint="eastAsia" w:ascii="宋体" w:hAnsi="宋体" w:eastAsia="宋体" w:cs="宋体"/>
          <w:color w:val="151515"/>
          <w:spacing w:val="6"/>
          <w:sz w:val="24"/>
          <w:szCs w:val="24"/>
        </w:rPr>
        <w:t>中的新理论、新知识、新技术和新方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法为主要内容</w:t>
      </w:r>
      <w:r>
        <w:rPr>
          <w:rFonts w:hint="eastAsia" w:ascii="宋体" w:hAnsi="宋体" w:eastAsia="宋体" w:cs="宋体"/>
          <w:color w:val="151515"/>
          <w:spacing w:val="-9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-21"/>
          <w:sz w:val="24"/>
          <w:szCs w:val="24"/>
        </w:rPr>
        <w:t>，注</w:t>
      </w:r>
      <w:r>
        <w:rPr>
          <w:rFonts w:hint="eastAsia" w:ascii="宋体" w:hAnsi="宋体" w:eastAsia="宋体" w:cs="宋体"/>
          <w:color w:val="151515"/>
          <w:spacing w:val="-9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重项</w:t>
      </w:r>
      <w:r>
        <w:rPr>
          <w:rFonts w:hint="eastAsia" w:ascii="宋体" w:hAnsi="宋体" w:eastAsia="宋体" w:cs="宋体"/>
          <w:color w:val="151515"/>
          <w:spacing w:val="-12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目的针对性、实用性和先进性；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51515"/>
          <w:sz w:val="24"/>
          <w:szCs w:val="24"/>
        </w:rPr>
        <w:t>2.</w:t>
      </w:r>
      <w:r>
        <w:rPr>
          <w:rFonts w:hint="eastAsia" w:ascii="宋体" w:hAnsi="宋体" w:eastAsia="宋体" w:cs="宋体"/>
          <w:color w:val="151515"/>
          <w:spacing w:val="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项目负</w:t>
      </w:r>
      <w:r>
        <w:rPr>
          <w:rFonts w:hint="eastAsia" w:ascii="宋体" w:hAnsi="宋体" w:eastAsia="宋体" w:cs="宋体"/>
          <w:color w:val="151515"/>
          <w:spacing w:val="-10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责人须为</w:t>
      </w:r>
      <w:r>
        <w:rPr>
          <w:rFonts w:hint="eastAsia" w:ascii="宋体" w:hAnsi="宋体" w:eastAsia="宋体" w:cs="宋体"/>
          <w:color w:val="151515"/>
          <w:spacing w:val="5"/>
          <w:sz w:val="24"/>
          <w:szCs w:val="24"/>
        </w:rPr>
        <w:t>高级职称在职</w:t>
      </w:r>
      <w:r>
        <w:rPr>
          <w:rFonts w:hint="eastAsia" w:ascii="宋体" w:hAnsi="宋体" w:eastAsia="宋体" w:cs="宋体"/>
          <w:color w:val="151515"/>
          <w:w w:val="75"/>
          <w:sz w:val="24"/>
          <w:szCs w:val="24"/>
        </w:rPr>
        <w:t>（</w:t>
      </w:r>
      <w:r>
        <w:rPr>
          <w:rFonts w:hint="eastAsia" w:ascii="宋体" w:hAnsi="宋体" w:eastAsia="宋体" w:cs="宋体"/>
          <w:color w:val="151515"/>
          <w:spacing w:val="-17"/>
          <w:w w:val="7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岗</w:t>
      </w:r>
      <w:r>
        <w:rPr>
          <w:rFonts w:hint="eastAsia" w:ascii="宋体" w:hAnsi="宋体" w:eastAsia="宋体" w:cs="宋体"/>
          <w:color w:val="151515"/>
          <w:spacing w:val="-97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w w:val="75"/>
          <w:sz w:val="24"/>
          <w:szCs w:val="24"/>
        </w:rPr>
        <w:t>）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工作人员</w:t>
      </w:r>
      <w:r>
        <w:rPr>
          <w:rFonts w:hint="eastAsia" w:ascii="宋体" w:hAnsi="宋体" w:eastAsia="宋体" w:cs="宋体"/>
          <w:color w:val="151515"/>
          <w:spacing w:val="-97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-15"/>
          <w:sz w:val="24"/>
          <w:szCs w:val="24"/>
        </w:rPr>
        <w:t>，具有</w:t>
      </w:r>
      <w:r>
        <w:rPr>
          <w:rFonts w:hint="eastAsia" w:ascii="宋体" w:hAnsi="宋体" w:eastAsia="宋体" w:cs="宋体"/>
          <w:color w:val="151515"/>
          <w:spacing w:val="4"/>
          <w:sz w:val="24"/>
          <w:szCs w:val="24"/>
        </w:rPr>
        <w:t>本专业较高的学术造诣和技术水平</w:t>
      </w:r>
      <w:r>
        <w:rPr>
          <w:rFonts w:hint="eastAsia" w:cs="宋体"/>
          <w:color w:val="151515"/>
          <w:spacing w:val="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151515"/>
          <w:spacing w:val="-14"/>
          <w:sz w:val="24"/>
          <w:szCs w:val="24"/>
        </w:rPr>
        <w:t>项目负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责人授课时数不</w:t>
      </w:r>
      <w:r>
        <w:rPr>
          <w:rFonts w:hint="eastAsia" w:ascii="宋体" w:hAnsi="宋体" w:eastAsia="宋体" w:cs="宋体"/>
          <w:color w:val="151515"/>
          <w:spacing w:val="5"/>
          <w:sz w:val="24"/>
          <w:szCs w:val="24"/>
        </w:rPr>
        <w:t>少于总课时数的</w:t>
      </w:r>
      <w:r>
        <w:rPr>
          <w:rFonts w:hint="eastAsia" w:ascii="宋体" w:hAnsi="宋体" w:eastAsia="宋体" w:cs="宋体"/>
          <w:color w:val="151515"/>
          <w:spacing w:val="-98"/>
          <w:sz w:val="24"/>
          <w:szCs w:val="24"/>
        </w:rPr>
        <w:t xml:space="preserve"> </w:t>
      </w:r>
      <w:r>
        <w:rPr>
          <w:rFonts w:hint="eastAsia" w:cs="宋体"/>
          <w:color w:val="151515"/>
          <w:spacing w:val="-98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151515"/>
          <w:spacing w:val="-6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50505"/>
          <w:sz w:val="24"/>
          <w:szCs w:val="24"/>
        </w:rPr>
        <w:t>0%;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151515"/>
          <w:sz w:val="24"/>
          <w:szCs w:val="24"/>
        </w:rPr>
        <w:t>3.</w:t>
      </w:r>
      <w:r>
        <w:rPr>
          <w:rFonts w:hint="eastAsia" w:ascii="宋体" w:hAnsi="宋体" w:eastAsia="宋体" w:cs="宋体"/>
          <w:color w:val="151515"/>
          <w:spacing w:val="3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项</w:t>
      </w:r>
      <w:r>
        <w:rPr>
          <w:rFonts w:hint="eastAsia" w:ascii="宋体" w:hAnsi="宋体" w:eastAsia="宋体" w:cs="宋体"/>
          <w:color w:val="151515"/>
          <w:spacing w:val="7"/>
          <w:sz w:val="24"/>
          <w:szCs w:val="24"/>
        </w:rPr>
        <w:t>目师</w:t>
      </w:r>
      <w:r>
        <w:rPr>
          <w:rFonts w:hint="eastAsia" w:ascii="宋体" w:hAnsi="宋体" w:eastAsia="宋体" w:cs="宋体"/>
          <w:color w:val="151515"/>
          <w:spacing w:val="23"/>
          <w:sz w:val="24"/>
          <w:szCs w:val="24"/>
        </w:rPr>
        <w:t>资一般要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求</w:t>
      </w:r>
      <w:r>
        <w:rPr>
          <w:rFonts w:hint="eastAsia" w:ascii="宋体" w:hAnsi="宋体" w:eastAsia="宋体" w:cs="宋体"/>
          <w:color w:val="151515"/>
          <w:spacing w:val="-10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高</w:t>
      </w:r>
      <w:r>
        <w:rPr>
          <w:rFonts w:hint="eastAsia" w:ascii="宋体" w:hAnsi="宋体" w:eastAsia="宋体" w:cs="宋体"/>
          <w:color w:val="151515"/>
          <w:spacing w:val="-8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11"/>
          <w:sz w:val="24"/>
          <w:szCs w:val="24"/>
        </w:rPr>
        <w:t>级职</w:t>
      </w:r>
      <w:r>
        <w:rPr>
          <w:rFonts w:hint="eastAsia" w:ascii="宋体" w:hAnsi="宋体" w:eastAsia="宋体" w:cs="宋体"/>
          <w:color w:val="151515"/>
          <w:spacing w:val="-11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称师资不少于</w:t>
      </w:r>
      <w:r>
        <w:rPr>
          <w:rFonts w:hint="eastAsia" w:ascii="宋体" w:hAnsi="宋体" w:eastAsia="宋体" w:cs="宋体"/>
          <w:color w:val="151515"/>
          <w:spacing w:val="-10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总师</w:t>
      </w:r>
      <w:r>
        <w:rPr>
          <w:rFonts w:hint="eastAsia" w:ascii="宋体" w:hAnsi="宋体" w:eastAsia="宋体" w:cs="宋体"/>
          <w:color w:val="151515"/>
          <w:spacing w:val="-97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资</w:t>
      </w:r>
      <w:r>
        <w:rPr>
          <w:rFonts w:hint="eastAsia" w:ascii="宋体" w:hAnsi="宋体" w:eastAsia="宋体" w:cs="宋体"/>
          <w:color w:val="151515"/>
          <w:spacing w:val="-10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的</w:t>
      </w:r>
      <w:r>
        <w:rPr>
          <w:rFonts w:hint="eastAsia" w:cs="宋体"/>
          <w:color w:val="151515"/>
          <w:sz w:val="24"/>
          <w:szCs w:val="24"/>
          <w:lang w:val="en-US" w:eastAsia="zh-CN"/>
        </w:rPr>
        <w:t>50%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51515"/>
          <w:w w:val="105"/>
          <w:sz w:val="24"/>
          <w:szCs w:val="24"/>
        </w:rPr>
        <w:t>4.</w:t>
      </w:r>
      <w:r>
        <w:rPr>
          <w:rFonts w:hint="eastAsia" w:ascii="宋体" w:hAnsi="宋体" w:eastAsia="宋体" w:cs="宋体"/>
          <w:color w:val="151515"/>
          <w:spacing w:val="24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w w:val="105"/>
          <w:sz w:val="24"/>
          <w:szCs w:val="24"/>
        </w:rPr>
        <w:t>项目申报单位的教</w:t>
      </w:r>
      <w:r>
        <w:rPr>
          <w:rFonts w:hint="eastAsia" w:ascii="宋体" w:hAnsi="宋体" w:eastAsia="宋体" w:cs="宋体"/>
          <w:color w:val="151515"/>
          <w:spacing w:val="-88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3"/>
          <w:w w:val="105"/>
          <w:sz w:val="24"/>
          <w:szCs w:val="24"/>
        </w:rPr>
        <w:t>师人数和担任教学</w:t>
      </w:r>
      <w:r>
        <w:rPr>
          <w:rFonts w:hint="eastAsia" w:ascii="宋体" w:hAnsi="宋体" w:eastAsia="宋体" w:cs="宋体"/>
          <w:color w:val="151515"/>
          <w:spacing w:val="-78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w w:val="105"/>
          <w:sz w:val="24"/>
          <w:szCs w:val="24"/>
        </w:rPr>
        <w:t>时数分别</w:t>
      </w:r>
      <w:r>
        <w:rPr>
          <w:rFonts w:hint="eastAsia" w:ascii="宋体" w:hAnsi="宋体" w:eastAsia="宋体" w:cs="宋体"/>
          <w:color w:val="151515"/>
          <w:spacing w:val="-111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17"/>
          <w:w w:val="105"/>
          <w:sz w:val="24"/>
          <w:szCs w:val="24"/>
        </w:rPr>
        <w:t>不得</w:t>
      </w:r>
      <w:r>
        <w:rPr>
          <w:rFonts w:hint="eastAsia" w:ascii="宋体" w:hAnsi="宋体" w:eastAsia="宋体" w:cs="宋体"/>
          <w:color w:val="151515"/>
          <w:spacing w:val="6"/>
          <w:sz w:val="24"/>
          <w:szCs w:val="24"/>
        </w:rPr>
        <w:t>少于任课教师</w:t>
      </w:r>
      <w:r>
        <w:rPr>
          <w:rFonts w:hint="eastAsia" w:ascii="宋体" w:hAnsi="宋体" w:eastAsia="宋体" w:cs="宋体"/>
          <w:color w:val="151515"/>
          <w:spacing w:val="-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pacing w:val="12"/>
          <w:sz w:val="24"/>
          <w:szCs w:val="24"/>
        </w:rPr>
        <w:t>和总学</w:t>
      </w:r>
      <w:r>
        <w:rPr>
          <w:rFonts w:hint="eastAsia" w:ascii="宋体" w:hAnsi="宋体" w:eastAsia="宋体" w:cs="宋体"/>
          <w:color w:val="151515"/>
          <w:spacing w:val="-10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时的</w:t>
      </w:r>
      <w:r>
        <w:rPr>
          <w:rFonts w:hint="eastAsia" w:ascii="宋体" w:hAnsi="宋体" w:eastAsia="宋体" w:cs="宋体"/>
          <w:color w:val="151515"/>
          <w:spacing w:val="-11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三分之二</w:t>
      </w:r>
      <w:r>
        <w:rPr>
          <w:rFonts w:hint="eastAsia" w:ascii="宋体" w:hAnsi="宋体" w:eastAsia="宋体" w:cs="宋体"/>
          <w:color w:val="151515"/>
          <w:spacing w:val="-5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w w:val="75"/>
          <w:sz w:val="24"/>
          <w:szCs w:val="24"/>
        </w:rPr>
        <w:t>（</w:t>
      </w:r>
      <w:r>
        <w:rPr>
          <w:rFonts w:hint="eastAsia" w:ascii="宋体" w:hAnsi="宋体" w:eastAsia="宋体" w:cs="宋体"/>
          <w:color w:val="151515"/>
          <w:spacing w:val="-25"/>
          <w:w w:val="7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学术会议类项目除外</w:t>
      </w:r>
      <w:r>
        <w:rPr>
          <w:rFonts w:hint="eastAsia" w:ascii="宋体" w:hAnsi="宋体" w:eastAsia="宋体" w:cs="宋体"/>
          <w:color w:val="151515"/>
          <w:w w:val="75"/>
          <w:sz w:val="24"/>
          <w:szCs w:val="24"/>
        </w:rPr>
        <w:t>）</w:t>
      </w:r>
      <w:r>
        <w:rPr>
          <w:rFonts w:hint="eastAsia" w:ascii="宋体" w:hAnsi="宋体" w:eastAsia="宋体" w:cs="宋体"/>
          <w:color w:val="151515"/>
          <w:sz w:val="24"/>
          <w:szCs w:val="24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5.</w:t>
      </w:r>
      <w:r>
        <w:rPr>
          <w:rFonts w:hint="eastAsia" w:ascii="宋体" w:hAnsi="宋体" w:eastAsia="宋体" w:cs="宋体"/>
          <w:color w:val="0F0F0F"/>
          <w:spacing w:val="-37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5"/>
          <w:w w:val="105"/>
          <w:sz w:val="24"/>
          <w:szCs w:val="24"/>
        </w:rPr>
        <w:t>同一项目</w:t>
      </w:r>
      <w:r>
        <w:rPr>
          <w:rFonts w:hint="eastAsia" w:ascii="宋体" w:hAnsi="宋体" w:eastAsia="宋体" w:cs="宋体"/>
          <w:color w:val="0F0F0F"/>
          <w:spacing w:val="-139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可同</w:t>
      </w:r>
      <w:r>
        <w:rPr>
          <w:rFonts w:hint="eastAsia" w:ascii="宋体" w:hAnsi="宋体" w:eastAsia="宋体" w:cs="宋体"/>
          <w:color w:val="0F0F0F"/>
          <w:spacing w:val="-136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时申报国家级、省级和市级继</w:t>
      </w:r>
      <w:r>
        <w:rPr>
          <w:rFonts w:hint="eastAsia" w:ascii="宋体" w:hAnsi="宋体" w:eastAsia="宋体" w:cs="宋体"/>
          <w:color w:val="0F0F0F"/>
          <w:spacing w:val="-139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续</w:t>
      </w:r>
      <w:r>
        <w:rPr>
          <w:rFonts w:hint="eastAsia" w:ascii="宋体" w:hAnsi="宋体" w:eastAsia="宋体" w:cs="宋体"/>
          <w:color w:val="0F0F0F"/>
          <w:spacing w:val="-139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10"/>
          <w:w w:val="105"/>
          <w:sz w:val="24"/>
          <w:szCs w:val="24"/>
        </w:rPr>
        <w:t>医学教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育项目</w:t>
      </w:r>
      <w:r>
        <w:rPr>
          <w:rFonts w:hint="eastAsia" w:ascii="宋体" w:hAnsi="宋体" w:eastAsia="宋体" w:cs="宋体"/>
          <w:color w:val="0F0F0F"/>
          <w:spacing w:val="-135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-3"/>
          <w:w w:val="105"/>
          <w:sz w:val="24"/>
          <w:szCs w:val="24"/>
        </w:rPr>
        <w:t>；一旦通过上级评审的继教项目</w:t>
      </w:r>
      <w:r>
        <w:rPr>
          <w:rFonts w:hint="eastAsia" w:ascii="宋体" w:hAnsi="宋体" w:eastAsia="宋体" w:cs="宋体"/>
          <w:color w:val="0F0F0F"/>
          <w:spacing w:val="-7"/>
          <w:w w:val="105"/>
          <w:sz w:val="24"/>
          <w:szCs w:val="24"/>
        </w:rPr>
        <w:t>，不再列</w:t>
      </w:r>
      <w:r>
        <w:rPr>
          <w:rFonts w:hint="eastAsia" w:ascii="宋体" w:hAnsi="宋体" w:eastAsia="宋体" w:cs="宋体"/>
          <w:color w:val="0F0F0F"/>
          <w:spacing w:val="-125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入市</w:t>
      </w:r>
      <w:r>
        <w:rPr>
          <w:rFonts w:hint="eastAsia" w:ascii="宋体" w:hAnsi="宋体" w:eastAsia="宋体" w:cs="宋体"/>
          <w:color w:val="0F0F0F"/>
          <w:spacing w:val="-121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级继教</w:t>
      </w:r>
      <w:r>
        <w:rPr>
          <w:rFonts w:hint="eastAsia" w:ascii="宋体" w:hAnsi="宋体" w:eastAsia="宋体" w:cs="宋体"/>
          <w:color w:val="0F0F0F"/>
          <w:spacing w:val="11"/>
          <w:w w:val="105"/>
          <w:sz w:val="24"/>
          <w:szCs w:val="24"/>
        </w:rPr>
        <w:t>项目；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6.</w:t>
      </w:r>
      <w:r>
        <w:rPr>
          <w:rFonts w:hint="eastAsia" w:ascii="宋体" w:hAnsi="宋体" w:eastAsia="宋体" w:cs="宋体"/>
          <w:color w:val="0F0F0F"/>
          <w:spacing w:val="-15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5"/>
          <w:w w:val="105"/>
          <w:sz w:val="24"/>
          <w:szCs w:val="24"/>
        </w:rPr>
        <w:t>为保证项目质量</w:t>
      </w:r>
      <w:r>
        <w:rPr>
          <w:rFonts w:hint="eastAsia" w:ascii="宋体" w:hAnsi="宋体" w:eastAsia="宋体" w:cs="宋体"/>
          <w:color w:val="0F0F0F"/>
          <w:spacing w:val="-113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-5"/>
          <w:w w:val="105"/>
          <w:sz w:val="24"/>
          <w:szCs w:val="24"/>
        </w:rPr>
        <w:t>，项目申报单位要控制申</w:t>
      </w:r>
      <w:r>
        <w:rPr>
          <w:rFonts w:hint="eastAsia" w:ascii="宋体" w:hAnsi="宋体" w:eastAsia="宋体" w:cs="宋体"/>
          <w:color w:val="0F0F0F"/>
          <w:spacing w:val="-96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报数量</w:t>
      </w:r>
      <w:r>
        <w:rPr>
          <w:rFonts w:hint="eastAsia" w:ascii="宋体" w:hAnsi="宋体" w:eastAsia="宋体" w:cs="宋体"/>
          <w:color w:val="0F0F0F"/>
          <w:spacing w:val="-114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-18"/>
          <w:w w:val="105"/>
          <w:sz w:val="24"/>
          <w:szCs w:val="24"/>
        </w:rPr>
        <w:t>，每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位项目负</w:t>
      </w:r>
      <w:r>
        <w:rPr>
          <w:rFonts w:hint="eastAsia" w:ascii="宋体" w:hAnsi="宋体" w:eastAsia="宋体" w:cs="宋体"/>
          <w:color w:val="0F0F0F"/>
          <w:spacing w:val="-100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责人一次申报项目数不超过2</w:t>
      </w:r>
      <w:r>
        <w:rPr>
          <w:rFonts w:hint="eastAsia" w:ascii="宋体" w:hAnsi="宋体" w:eastAsia="宋体" w:cs="宋体"/>
          <w:color w:val="0F0F0F"/>
          <w:spacing w:val="11"/>
          <w:w w:val="105"/>
          <w:sz w:val="24"/>
          <w:szCs w:val="24"/>
        </w:rPr>
        <w:t>项；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F0F0F"/>
          <w:sz w:val="24"/>
          <w:szCs w:val="24"/>
        </w:rPr>
        <w:t>7.</w:t>
      </w:r>
      <w:r>
        <w:rPr>
          <w:rFonts w:hint="eastAsia" w:ascii="宋体" w:hAnsi="宋体" w:eastAsia="宋体" w:cs="宋体"/>
          <w:color w:val="0F0F0F"/>
          <w:spacing w:val="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主办单位学</w:t>
      </w:r>
      <w:r>
        <w:rPr>
          <w:rFonts w:hint="eastAsia" w:ascii="宋体" w:hAnsi="宋体" w:eastAsia="宋体" w:cs="宋体"/>
          <w:color w:val="0F0F0F"/>
          <w:spacing w:val="-10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员不</w:t>
      </w:r>
      <w:r>
        <w:rPr>
          <w:rFonts w:hint="eastAsia" w:ascii="宋体" w:hAnsi="宋体" w:eastAsia="宋体" w:cs="宋体"/>
          <w:color w:val="0F0F0F"/>
          <w:spacing w:val="-11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能超过总</w:t>
      </w:r>
      <w:r>
        <w:rPr>
          <w:rFonts w:hint="eastAsia" w:ascii="宋体" w:hAnsi="宋体" w:eastAsia="宋体" w:cs="宋体"/>
          <w:color w:val="0F0F0F"/>
          <w:spacing w:val="-11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14"/>
          <w:sz w:val="24"/>
          <w:szCs w:val="24"/>
        </w:rPr>
        <w:t>学员数的</w:t>
      </w:r>
      <w:r>
        <w:rPr>
          <w:rFonts w:hint="eastAsia" w:ascii="宋体" w:hAnsi="宋体" w:eastAsia="宋体" w:cs="宋体"/>
          <w:color w:val="0F0F0F"/>
          <w:spacing w:val="-6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40%;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8.</w:t>
      </w:r>
      <w:r>
        <w:rPr>
          <w:rFonts w:hint="eastAsia" w:ascii="宋体" w:hAnsi="宋体" w:eastAsia="宋体" w:cs="宋体"/>
          <w:color w:val="0F0F0F"/>
          <w:spacing w:val="-8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项</w:t>
      </w:r>
      <w:r>
        <w:rPr>
          <w:rFonts w:hint="eastAsia" w:ascii="宋体" w:hAnsi="宋体" w:eastAsia="宋体" w:cs="宋体"/>
          <w:color w:val="0F0F0F"/>
          <w:spacing w:val="-96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目举办时招</w:t>
      </w:r>
      <w:r>
        <w:rPr>
          <w:rFonts w:hint="eastAsia" w:ascii="宋体" w:hAnsi="宋体" w:eastAsia="宋体" w:cs="宋体"/>
          <w:color w:val="0F0F0F"/>
          <w:spacing w:val="-124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7"/>
          <w:w w:val="105"/>
          <w:sz w:val="24"/>
          <w:szCs w:val="24"/>
        </w:rPr>
        <w:t>生对象须</w:t>
      </w:r>
      <w:r>
        <w:rPr>
          <w:rFonts w:hint="eastAsia" w:ascii="宋体" w:hAnsi="宋体" w:eastAsia="宋体" w:cs="宋体"/>
          <w:color w:val="0F0F0F"/>
          <w:spacing w:val="-118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符合申</w:t>
      </w:r>
      <w:r>
        <w:rPr>
          <w:rFonts w:hint="eastAsia" w:ascii="宋体" w:hAnsi="宋体" w:eastAsia="宋体" w:cs="宋体"/>
          <w:color w:val="0F0F0F"/>
          <w:spacing w:val="-128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报学</w:t>
      </w:r>
      <w:r>
        <w:rPr>
          <w:rFonts w:hint="eastAsia" w:ascii="宋体" w:hAnsi="宋体" w:eastAsia="宋体" w:cs="宋体"/>
          <w:color w:val="0F0F0F"/>
          <w:spacing w:val="-128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科</w:t>
      </w:r>
      <w:r>
        <w:rPr>
          <w:rFonts w:hint="eastAsia" w:ascii="宋体" w:hAnsi="宋体" w:eastAsia="宋体" w:cs="宋体"/>
          <w:color w:val="0F0F0F"/>
          <w:spacing w:val="-127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继</w:t>
      </w:r>
      <w:r>
        <w:rPr>
          <w:rFonts w:hint="eastAsia" w:ascii="宋体" w:hAnsi="宋体" w:eastAsia="宋体" w:cs="宋体"/>
          <w:color w:val="0F0F0F"/>
          <w:spacing w:val="-121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续</w:t>
      </w:r>
      <w:r>
        <w:rPr>
          <w:rFonts w:hint="eastAsia" w:ascii="宋体" w:hAnsi="宋体" w:eastAsia="宋体" w:cs="宋体"/>
          <w:color w:val="0F0F0F"/>
          <w:spacing w:val="-112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医</w:t>
      </w:r>
      <w:r>
        <w:rPr>
          <w:rFonts w:hint="eastAsia" w:ascii="宋体" w:hAnsi="宋体" w:eastAsia="宋体" w:cs="宋体"/>
          <w:color w:val="0F0F0F"/>
          <w:spacing w:val="-123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10"/>
          <w:w w:val="105"/>
          <w:sz w:val="24"/>
          <w:szCs w:val="24"/>
        </w:rPr>
        <w:t>学教育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对象</w:t>
      </w:r>
      <w:r>
        <w:rPr>
          <w:rFonts w:hint="eastAsia" w:ascii="宋体" w:hAnsi="宋体" w:eastAsia="宋体" w:cs="宋体"/>
          <w:color w:val="0F0F0F"/>
          <w:spacing w:val="-136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-16"/>
          <w:w w:val="105"/>
          <w:sz w:val="24"/>
          <w:szCs w:val="24"/>
        </w:rPr>
        <w:t>，严</w:t>
      </w:r>
      <w:r>
        <w:rPr>
          <w:rFonts w:hint="eastAsia" w:ascii="宋体" w:hAnsi="宋体" w:eastAsia="宋体" w:cs="宋体"/>
          <w:color w:val="0F0F0F"/>
          <w:spacing w:val="-141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格执行本学科及相关</w:t>
      </w:r>
      <w:r>
        <w:rPr>
          <w:rFonts w:hint="eastAsia" w:ascii="宋体" w:hAnsi="宋体" w:eastAsia="宋体" w:cs="宋体"/>
          <w:color w:val="0F0F0F"/>
          <w:spacing w:val="-111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4"/>
          <w:w w:val="105"/>
          <w:sz w:val="24"/>
          <w:szCs w:val="24"/>
        </w:rPr>
        <w:t>学科人员</w:t>
      </w:r>
      <w:bookmarkStart w:id="0" w:name="_GoBack"/>
      <w:bookmarkEnd w:id="0"/>
      <w:r>
        <w:rPr>
          <w:rFonts w:hint="eastAsia" w:ascii="宋体" w:hAnsi="宋体" w:eastAsia="宋体" w:cs="宋体"/>
          <w:color w:val="0F0F0F"/>
          <w:spacing w:val="4"/>
          <w:w w:val="105"/>
          <w:sz w:val="24"/>
          <w:szCs w:val="24"/>
        </w:rPr>
        <w:t>参加学</w:t>
      </w:r>
      <w:r>
        <w:rPr>
          <w:rFonts w:hint="eastAsia" w:ascii="宋体" w:hAnsi="宋体" w:eastAsia="宋体" w:cs="宋体"/>
          <w:color w:val="0F0F0F"/>
          <w:spacing w:val="-119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习的规定。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F0F0F"/>
          <w:spacing w:val="-11"/>
          <w:w w:val="105"/>
          <w:sz w:val="24"/>
          <w:szCs w:val="24"/>
        </w:rPr>
        <w:t>二、申报程序和</w:t>
      </w:r>
      <w:r>
        <w:rPr>
          <w:rFonts w:hint="eastAsia" w:ascii="宋体" w:hAnsi="宋体" w:eastAsia="宋体" w:cs="宋体"/>
          <w:color w:val="0F0F0F"/>
          <w:spacing w:val="-21"/>
          <w:w w:val="105"/>
          <w:sz w:val="24"/>
          <w:szCs w:val="24"/>
        </w:rPr>
        <w:t>申报时间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F0F0F"/>
          <w:sz w:val="24"/>
          <w:szCs w:val="24"/>
        </w:rPr>
        <w:t>1.</w:t>
      </w:r>
      <w:r>
        <w:rPr>
          <w:rFonts w:hint="eastAsia" w:ascii="宋体" w:hAnsi="宋体" w:eastAsia="宋体" w:cs="宋体"/>
          <w:color w:val="0F0F0F"/>
          <w:spacing w:val="-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2</w:t>
      </w:r>
      <w:r>
        <w:rPr>
          <w:rFonts w:hint="eastAsia" w:ascii="宋体" w:hAnsi="宋体" w:eastAsia="宋体" w:cs="宋体"/>
          <w:color w:val="0F0F0F"/>
          <w:spacing w:val="21"/>
          <w:sz w:val="24"/>
          <w:szCs w:val="24"/>
        </w:rPr>
        <w:t>02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3年市级继续</w:t>
      </w:r>
      <w:r>
        <w:rPr>
          <w:rFonts w:hint="eastAsia" w:ascii="宋体" w:hAnsi="宋体" w:eastAsia="宋体" w:cs="宋体"/>
          <w:color w:val="0F0F0F"/>
          <w:spacing w:val="-6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3"/>
          <w:sz w:val="24"/>
          <w:szCs w:val="24"/>
        </w:rPr>
        <w:t>医学教育项目</w:t>
      </w:r>
      <w:r>
        <w:rPr>
          <w:rFonts w:hint="eastAsia" w:ascii="宋体" w:hAnsi="宋体" w:eastAsia="宋体" w:cs="宋体"/>
          <w:color w:val="0F0F0F"/>
          <w:spacing w:val="10"/>
          <w:sz w:val="24"/>
          <w:szCs w:val="24"/>
        </w:rPr>
        <w:t>实行网上申报</w:t>
      </w:r>
      <w:r>
        <w:rPr>
          <w:rFonts w:hint="eastAsia" w:ascii="宋体" w:hAnsi="宋体" w:eastAsia="宋体" w:cs="宋体"/>
          <w:color w:val="0F0F0F"/>
          <w:spacing w:val="-11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-17"/>
          <w:sz w:val="24"/>
          <w:szCs w:val="24"/>
        </w:rPr>
        <w:t>，申报网</w:t>
      </w:r>
      <w:r>
        <w:rPr>
          <w:rFonts w:hint="eastAsia" w:ascii="宋体" w:hAnsi="宋体" w:eastAsia="宋体" w:cs="宋体"/>
          <w:color w:val="0F0F0F"/>
          <w:spacing w:val="10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</w:rPr>
        <w:pict>
          <v:group id="_x0000_s1042" o:spid="_x0000_s1042" o:spt="203" style="position:absolute;left:0pt;margin-left:139.15pt;margin-top:18.2pt;height:0.1pt;width:1pt;mso-position-horizontal-relative:page;z-index:-251657216;mso-width-relative:page;mso-height-relative:page;" coordorigin="2784,365" coordsize="20,2">
            <o:lock v:ext="edit"/>
            <v:shape id="_x0000_s1043" o:spid="_x0000_s1043" style="position:absolute;left:2784;top:365;height:2;width:20;" filled="f" stroked="t" coordorigin="2784,365" coordsize="20,0" path="m2784,365l2803,365e">
              <v:path arrowok="t"/>
              <v:fill on="f" focussize="0,0"/>
              <v:stroke weight="1.2pt" color="#000000"/>
              <v:imagedata o:title=""/>
              <o:lock v:ext="edit"/>
            </v:shape>
          </v:group>
        </w:pict>
      </w:r>
      <w:r>
        <w:rPr>
          <w:rFonts w:hint="eastAsia" w:ascii="宋体" w:hAnsi="宋体" w:eastAsia="宋体" w:cs="宋体"/>
          <w:color w:val="0F0F0F"/>
          <w:sz w:val="24"/>
          <w:szCs w:val="24"/>
        </w:rPr>
        <w:t>https: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//</w:t>
      </w:r>
      <w:r>
        <w:rPr>
          <w:rFonts w:hint="eastAsia" w:ascii="宋体" w:hAnsi="宋体" w:eastAsia="宋体" w:cs="宋体"/>
          <w:color w:val="0F0F0F"/>
          <w:spacing w:val="5"/>
          <w:sz w:val="24"/>
          <w:szCs w:val="24"/>
        </w:rPr>
        <w:t>cm.w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sikw.z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i.</w:t>
      </w:r>
      <w:r>
        <w:rPr>
          <w:rFonts w:hint="eastAsia" w:ascii="宋体" w:hAnsi="宋体" w:eastAsia="宋体" w:cs="宋体"/>
          <w:color w:val="0F0F0F"/>
          <w:spacing w:val="7"/>
          <w:sz w:val="24"/>
          <w:szCs w:val="24"/>
        </w:rPr>
        <w:t>gov.</w:t>
      </w:r>
      <w:r>
        <w:rPr>
          <w:rFonts w:hint="eastAsia" w:ascii="宋体" w:hAnsi="宋体" w:eastAsia="宋体" w:cs="宋体"/>
          <w:color w:val="0F0F0F"/>
          <w:spacing w:val="4"/>
          <w:sz w:val="24"/>
          <w:szCs w:val="24"/>
        </w:rPr>
        <w:t>en:</w:t>
      </w:r>
      <w:r>
        <w:rPr>
          <w:rFonts w:hint="eastAsia" w:ascii="宋体" w:hAnsi="宋体" w:eastAsia="宋体" w:cs="宋体"/>
          <w:color w:val="0F0F0F"/>
          <w:spacing w:val="12"/>
          <w:sz w:val="24"/>
          <w:szCs w:val="24"/>
        </w:rPr>
        <w:t>808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0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/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ih</w:t>
      </w:r>
      <w:r>
        <w:rPr>
          <w:rFonts w:hint="eastAsia" w:ascii="宋体" w:hAnsi="宋体" w:eastAsia="宋体" w:cs="宋体"/>
          <w:color w:val="0F0F0F"/>
          <w:spacing w:val="13"/>
          <w:sz w:val="24"/>
          <w:szCs w:val="24"/>
        </w:rPr>
        <w:t>scme/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Login.a</w:t>
      </w:r>
      <w:r>
        <w:rPr>
          <w:rFonts w:hint="eastAsia" w:ascii="宋体" w:hAnsi="宋体" w:eastAsia="宋体" w:cs="宋体"/>
          <w:color w:val="0F0F0F"/>
          <w:spacing w:val="9"/>
          <w:sz w:val="24"/>
          <w:szCs w:val="24"/>
        </w:rPr>
        <w:t>spx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,</w:t>
      </w:r>
      <w:r>
        <w:rPr>
          <w:rFonts w:hint="eastAsia" w:ascii="宋体" w:hAnsi="宋体" w:eastAsia="宋体" w:cs="宋体"/>
          <w:color w:val="0F0F0F"/>
          <w:spacing w:val="3"/>
          <w:w w:val="105"/>
          <w:sz w:val="24"/>
          <w:szCs w:val="24"/>
        </w:rPr>
        <w:t>不需再提交纸质材料</w:t>
      </w:r>
      <w:r>
        <w:rPr>
          <w:rFonts w:hint="eastAsia" w:ascii="宋体" w:hAnsi="宋体" w:eastAsia="宋体" w:cs="宋体"/>
          <w:color w:val="0F0F0F"/>
          <w:spacing w:val="-84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581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F0F0F"/>
          <w:sz w:val="24"/>
          <w:szCs w:val="24"/>
        </w:rPr>
        <w:t>2.</w:t>
      </w:r>
      <w:r>
        <w:rPr>
          <w:rFonts w:hint="eastAsia" w:ascii="宋体" w:hAnsi="宋体" w:eastAsia="宋体" w:cs="宋体"/>
          <w:color w:val="0F0F0F"/>
          <w:spacing w:val="2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2"/>
          <w:sz w:val="24"/>
          <w:szCs w:val="24"/>
        </w:rPr>
        <w:t>网上申报时间</w:t>
      </w:r>
      <w:r>
        <w:rPr>
          <w:rFonts w:hint="eastAsia" w:ascii="宋体" w:hAnsi="宋体" w:eastAsia="宋体" w:cs="宋体"/>
          <w:color w:val="0F0F0F"/>
          <w:spacing w:val="-1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-85"/>
          <w:sz w:val="24"/>
          <w:szCs w:val="24"/>
        </w:rPr>
        <w:t>：2</w:t>
      </w:r>
      <w:r>
        <w:rPr>
          <w:rFonts w:hint="eastAsia" w:ascii="宋体" w:hAnsi="宋体" w:eastAsia="宋体" w:cs="宋体"/>
          <w:color w:val="0F0F0F"/>
          <w:spacing w:val="-2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15"/>
          <w:sz w:val="24"/>
          <w:szCs w:val="24"/>
        </w:rPr>
        <w:t>02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3年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1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月4日</w:t>
      </w:r>
      <w:r>
        <w:rPr>
          <w:rFonts w:hint="eastAsia" w:cs="宋体"/>
          <w:color w:val="0F0F0F"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color w:val="0F0F0F"/>
          <w:spacing w:val="17"/>
          <w:sz w:val="24"/>
          <w:szCs w:val="24"/>
        </w:rPr>
        <w:t>02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3年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1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月31</w:t>
      </w:r>
      <w:r>
        <w:rPr>
          <w:rFonts w:hint="eastAsia" w:ascii="宋体" w:hAnsi="宋体" w:eastAsia="宋体" w:cs="宋体"/>
          <w:color w:val="0F0F0F"/>
          <w:spacing w:val="12"/>
          <w:sz w:val="24"/>
          <w:szCs w:val="24"/>
        </w:rPr>
        <w:t>日，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逾期不</w:t>
      </w:r>
      <w:r>
        <w:rPr>
          <w:rFonts w:hint="eastAsia" w:ascii="宋体" w:hAnsi="宋体" w:eastAsia="宋体" w:cs="宋体"/>
          <w:color w:val="0F0F0F"/>
          <w:spacing w:val="5"/>
          <w:sz w:val="24"/>
          <w:szCs w:val="24"/>
        </w:rPr>
        <w:t>再受理；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F0F0F"/>
          <w:sz w:val="24"/>
          <w:szCs w:val="24"/>
        </w:rPr>
        <w:t>3.</w:t>
      </w:r>
      <w:r>
        <w:rPr>
          <w:rFonts w:hint="eastAsia" w:ascii="宋体" w:hAnsi="宋体" w:eastAsia="宋体" w:cs="宋体"/>
          <w:color w:val="0F0F0F"/>
          <w:spacing w:val="1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项目</w:t>
      </w:r>
      <w:r>
        <w:rPr>
          <w:rFonts w:hint="eastAsia" w:ascii="宋体" w:hAnsi="宋体" w:eastAsia="宋体" w:cs="宋体"/>
          <w:color w:val="0F0F0F"/>
          <w:spacing w:val="-8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申报次数变更须知</w:t>
      </w:r>
      <w:r>
        <w:rPr>
          <w:rFonts w:hint="eastAsia" w:ascii="宋体" w:hAnsi="宋体" w:eastAsia="宋体" w:cs="宋体"/>
          <w:color w:val="0F0F0F"/>
          <w:spacing w:val="-6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-59"/>
          <w:sz w:val="24"/>
          <w:szCs w:val="24"/>
        </w:rPr>
        <w:t xml:space="preserve">：2 </w:t>
      </w:r>
      <w:r>
        <w:rPr>
          <w:rFonts w:hint="eastAsia" w:ascii="宋体" w:hAnsi="宋体" w:eastAsia="宋体" w:cs="宋体"/>
          <w:color w:val="0F0F0F"/>
          <w:spacing w:val="20"/>
          <w:sz w:val="24"/>
          <w:szCs w:val="24"/>
        </w:rPr>
        <w:t>02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3年市级继</w:t>
      </w:r>
      <w:r>
        <w:rPr>
          <w:rFonts w:hint="eastAsia" w:ascii="宋体" w:hAnsi="宋体" w:eastAsia="宋体" w:cs="宋体"/>
          <w:color w:val="0F0F0F"/>
          <w:spacing w:val="-10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续</w:t>
      </w:r>
      <w:r>
        <w:rPr>
          <w:rFonts w:hint="eastAsia" w:ascii="宋体" w:hAnsi="宋体" w:eastAsia="宋体" w:cs="宋体"/>
          <w:color w:val="0F0F0F"/>
          <w:spacing w:val="-1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6"/>
          <w:sz w:val="24"/>
          <w:szCs w:val="24"/>
        </w:rPr>
        <w:t>医学教育项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目全年只申报一次</w:t>
      </w:r>
      <w:r>
        <w:rPr>
          <w:rFonts w:hint="eastAsia" w:ascii="宋体" w:hAnsi="宋体" w:eastAsia="宋体" w:cs="宋体"/>
          <w:color w:val="0F0F0F"/>
          <w:spacing w:val="-29"/>
          <w:sz w:val="24"/>
          <w:szCs w:val="24"/>
        </w:rPr>
        <w:t>，如年中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还需申请项目</w:t>
      </w:r>
      <w:r>
        <w:rPr>
          <w:rFonts w:hint="eastAsia" w:ascii="宋体" w:hAnsi="宋体" w:eastAsia="宋体" w:cs="宋体"/>
          <w:color w:val="0F0F0F"/>
          <w:spacing w:val="-26"/>
          <w:sz w:val="24"/>
          <w:szCs w:val="24"/>
        </w:rPr>
        <w:t>，本中心不</w:t>
      </w:r>
      <w:r>
        <w:rPr>
          <w:rFonts w:hint="eastAsia" w:ascii="宋体" w:hAnsi="宋体" w:eastAsia="宋体" w:cs="宋体"/>
          <w:color w:val="0F0F0F"/>
          <w:spacing w:val="7"/>
          <w:sz w:val="24"/>
          <w:szCs w:val="24"/>
        </w:rPr>
        <w:t>再受理。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三</w:t>
      </w:r>
      <w:r>
        <w:rPr>
          <w:rFonts w:hint="eastAsia" w:ascii="宋体" w:hAnsi="宋体" w:eastAsia="宋体" w:cs="宋体"/>
          <w:color w:val="0F0F0F"/>
          <w:spacing w:val="-67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-16"/>
          <w:w w:val="105"/>
          <w:sz w:val="24"/>
          <w:szCs w:val="24"/>
        </w:rPr>
        <w:t>、申报项目用户名和密码的</w:t>
      </w:r>
      <w:r>
        <w:rPr>
          <w:rFonts w:hint="eastAsia" w:ascii="宋体" w:hAnsi="宋体" w:eastAsia="宋体" w:cs="宋体"/>
          <w:color w:val="0F0F0F"/>
          <w:spacing w:val="-30"/>
          <w:w w:val="105"/>
          <w:sz w:val="24"/>
          <w:szCs w:val="24"/>
        </w:rPr>
        <w:t>申请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1.各项目负</w:t>
      </w:r>
      <w:r>
        <w:rPr>
          <w:rFonts w:hint="eastAsia" w:ascii="宋体" w:hAnsi="宋体" w:eastAsia="宋体" w:cs="宋体"/>
          <w:color w:val="0F0F0F"/>
          <w:spacing w:val="-129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责人向所在单位申请用</w:t>
      </w:r>
      <w:r>
        <w:rPr>
          <w:rFonts w:hint="eastAsia" w:ascii="宋体" w:hAnsi="宋体" w:eastAsia="宋体" w:cs="宋体"/>
          <w:color w:val="0F0F0F"/>
          <w:spacing w:val="-115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户名</w:t>
      </w:r>
      <w:r>
        <w:rPr>
          <w:rFonts w:hint="eastAsia" w:ascii="宋体" w:hAnsi="宋体" w:eastAsia="宋体" w:cs="宋体"/>
          <w:color w:val="0F0F0F"/>
          <w:spacing w:val="-134"/>
          <w:w w:val="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16"/>
          <w:w w:val="105"/>
          <w:sz w:val="24"/>
          <w:szCs w:val="24"/>
        </w:rPr>
        <w:t>和密码；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color w:val="050505"/>
          <w:spacing w:val="-40"/>
          <w:w w:val="110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color w:val="0F0F0F"/>
          <w:w w:val="95"/>
          <w:sz w:val="24"/>
          <w:szCs w:val="24"/>
        </w:rPr>
        <w:t>2.</w:t>
      </w:r>
      <w:r>
        <w:rPr>
          <w:rFonts w:hint="eastAsia" w:ascii="宋体" w:hAnsi="宋体" w:eastAsia="宋体" w:cs="宋体"/>
          <w:color w:val="050505"/>
          <w:spacing w:val="-40"/>
          <w:w w:val="110"/>
          <w:sz w:val="24"/>
          <w:szCs w:val="24"/>
          <w:lang w:val="en-US" w:eastAsia="en-US" w:bidi="ar-SA"/>
        </w:rPr>
        <w:t>各单位登录“继续 医学教育管 理系 统”，在左侧功能栏点击H市级项目申报系 统H跳转进入 ，点击“机构 账号管理”一一“下级账号管理”设置申报人的用户名和密码。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F0F0F"/>
          <w:w w:val="105"/>
          <w:sz w:val="24"/>
          <w:szCs w:val="24"/>
        </w:rPr>
      </w:pPr>
      <w:r>
        <w:rPr>
          <w:rFonts w:hint="eastAsia" w:ascii="宋体" w:hAnsi="宋体" w:eastAsia="宋体" w:cs="宋体"/>
          <w:color w:val="0F0F0F"/>
          <w:spacing w:val="3"/>
          <w:sz w:val="24"/>
          <w:szCs w:val="24"/>
        </w:rPr>
        <w:t>联系人：施旭微</w:t>
      </w:r>
      <w:r>
        <w:rPr>
          <w:rFonts w:hint="eastAsia" w:ascii="宋体" w:hAnsi="宋体" w:eastAsia="宋体" w:cs="宋体"/>
          <w:color w:val="0F0F0F"/>
          <w:spacing w:val="-8"/>
          <w:sz w:val="24"/>
          <w:szCs w:val="24"/>
        </w:rPr>
        <w:t>，联系</w:t>
      </w:r>
      <w:r>
        <w:rPr>
          <w:rFonts w:hint="eastAsia" w:ascii="宋体" w:hAnsi="宋体" w:eastAsia="宋体" w:cs="宋体"/>
          <w:color w:val="0F0F0F"/>
          <w:spacing w:val="4"/>
          <w:sz w:val="24"/>
          <w:szCs w:val="24"/>
        </w:rPr>
        <w:t>电话：8910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39</w:t>
      </w:r>
      <w:r>
        <w:rPr>
          <w:rFonts w:hint="eastAsia" w:ascii="宋体" w:hAnsi="宋体" w:eastAsia="宋体" w:cs="宋体"/>
          <w:color w:val="0F0F0F"/>
          <w:spacing w:val="15"/>
          <w:sz w:val="24"/>
          <w:szCs w:val="24"/>
        </w:rPr>
        <w:t>85</w:t>
      </w:r>
      <w:r>
        <w:rPr>
          <w:rFonts w:hint="eastAsia" w:ascii="宋体" w:hAnsi="宋体" w:eastAsia="宋体" w:cs="宋体"/>
          <w:color w:val="0F0F0F"/>
          <w:spacing w:val="-19"/>
          <w:sz w:val="24"/>
          <w:szCs w:val="24"/>
        </w:rPr>
        <w:t>；地址</w:t>
      </w:r>
      <w:r>
        <w:rPr>
          <w:rFonts w:hint="eastAsia" w:ascii="宋体" w:hAnsi="宋体" w:eastAsia="宋体" w:cs="宋体"/>
          <w:color w:val="0F0F0F"/>
          <w:spacing w:val="-10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F0F0F"/>
          <w:spacing w:val="-10"/>
          <w:sz w:val="24"/>
          <w:szCs w:val="24"/>
        </w:rPr>
        <w:t>：金华</w:t>
      </w:r>
      <w:r>
        <w:rPr>
          <w:rFonts w:hint="eastAsia" w:ascii="宋体" w:hAnsi="宋体" w:eastAsia="宋体" w:cs="宋体"/>
          <w:color w:val="0F0F0F"/>
          <w:sz w:val="24"/>
          <w:szCs w:val="24"/>
        </w:rPr>
        <w:t>市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金鼠路</w:t>
      </w:r>
      <w:r>
        <w:rPr>
          <w:rFonts w:hint="eastAsia" w:ascii="宋体" w:hAnsi="宋体" w:eastAsia="宋体" w:cs="宋体"/>
          <w:color w:val="0F0F0F"/>
          <w:spacing w:val="5"/>
          <w:w w:val="105"/>
          <w:sz w:val="24"/>
          <w:szCs w:val="24"/>
        </w:rPr>
        <w:t>1366</w:t>
      </w:r>
      <w:r>
        <w:rPr>
          <w:rFonts w:hint="eastAsia" w:ascii="宋体" w:hAnsi="宋体" w:eastAsia="宋体" w:cs="宋体"/>
          <w:color w:val="0F0F0F"/>
          <w:spacing w:val="3"/>
          <w:w w:val="105"/>
          <w:sz w:val="24"/>
          <w:szCs w:val="24"/>
        </w:rPr>
        <w:t>号市公共卫生中心</w:t>
      </w:r>
      <w:r>
        <w:rPr>
          <w:rFonts w:hint="eastAsia" w:ascii="宋体" w:hAnsi="宋体" w:eastAsia="宋体" w:cs="宋体"/>
          <w:color w:val="0F0F0F"/>
          <w:w w:val="105"/>
          <w:sz w:val="24"/>
          <w:szCs w:val="24"/>
        </w:rPr>
        <w:t>三楼317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F0F0F"/>
          <w:w w:val="105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pict>
          <v:shape id="_x0000_s1044" o:spid="_x0000_s1044" o:spt="75" type="#_x0000_t75" style="position:absolute;left:0pt;margin-left:300.4pt;margin-top:2.55pt;height:118.05pt;width:206.4pt;mso-position-horizontal-relative:page;z-index:-251657216;mso-width-relative:page;mso-height-relative:page;" filled="f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color w:val="0F0F0F"/>
          <w:w w:val="9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color w:val="0F0F0F"/>
          <w:w w:val="9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color w:val="0F0F0F"/>
          <w:w w:val="9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050505"/>
          <w:spacing w:val="-40"/>
          <w:w w:val="110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color w:val="050505"/>
          <w:spacing w:val="-40"/>
          <w:w w:val="110"/>
          <w:sz w:val="24"/>
          <w:szCs w:val="24"/>
          <w:lang w:val="en-US" w:eastAsia="en-US" w:bidi="ar-SA"/>
        </w:rPr>
        <w:t>抄送：金华市卫健委 ，各县 （ 市、 区） 卫健局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20" w:h="16830"/>
      <w:pgMar w:top="920" w:right="150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YWRmYjNkM2IzMWJkZWJkNzIxMjcwZTY0MzZkNjU0ZmQifQ=="/>
  </w:docVars>
  <w:rsids>
    <w:rsidRoot w:val="00000000"/>
    <w:rsid w:val="092D31FB"/>
    <w:rsid w:val="3D8D0566"/>
    <w:rsid w:val="48320011"/>
    <w:rsid w:val="60417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0" w:hanging="2368"/>
      <w:outlineLvl w:val="1"/>
    </w:pPr>
    <w:rPr>
      <w:rFonts w:ascii="宋体" w:hAnsi="宋体" w:eastAsia="宋体"/>
      <w:sz w:val="43"/>
      <w:szCs w:val="43"/>
    </w:rPr>
  </w:style>
  <w:style w:type="paragraph" w:styleId="3">
    <w:name w:val="heading 2"/>
    <w:basedOn w:val="1"/>
    <w:next w:val="1"/>
    <w:qFormat/>
    <w:uiPriority w:val="1"/>
    <w:pPr>
      <w:spacing w:before="8"/>
      <w:ind w:left="753"/>
      <w:outlineLvl w:val="2"/>
    </w:pPr>
    <w:rPr>
      <w:rFonts w:ascii="宋体" w:hAnsi="宋体" w:eastAsia="宋体"/>
      <w:sz w:val="31"/>
      <w:szCs w:val="31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34"/>
    </w:pPr>
    <w:rPr>
      <w:rFonts w:ascii="宋体" w:hAnsi="宋体" w:eastAsia="宋体"/>
      <w:sz w:val="30"/>
      <w:szCs w:val="3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2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ScaleCrop>false</ScaleCrop>
  <LinksUpToDate>false</LinksUpToDate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2023-10-17T09:52:00Z</dcterms:created>
  <dc:creator>Administrator</dc:creator>
  <cp:lastModifiedBy>Administrator</cp:lastModifiedBy>
  <dcterms:modified xsi:type="dcterms:W3CDTF">2024-03-07T07:37:46Z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2023-10-17T00:00:00Z</vt:filetime>
  </property>
  <property fmtid="{D5CDD505-2E9C-101B-9397-08002B2CF9AE}" pid="5" name="KSOProductBuildVer">
    <vt:lpwstr>2052-11.8.2.9015</vt:lpwstr>
  </property>
  <property fmtid="{D5CDD505-2E9C-101B-9397-08002B2CF9AE}" pid="6" name="ICV">
    <vt:lpwstr>86E2DDB0D84D4EFBB278722DDE2C2EB8_12</vt:lpwstr>
  </property>
</Properties>
</file>