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2A2A2D"/>
          <w:spacing w:val="-29"/>
          <w:w w:val="110"/>
          <w:sz w:val="28"/>
          <w:szCs w:val="28"/>
        </w:rPr>
        <w:t>金华市人力资源和社会保障同</w:t>
      </w:r>
      <w:r>
        <w:rPr>
          <w:rFonts w:hint="eastAsia" w:ascii="宋体" w:hAnsi="宋体" w:eastAsia="宋体" w:cs="宋体"/>
          <w:color w:val="2A2A2D"/>
          <w:spacing w:val="-25"/>
          <w:w w:val="110"/>
          <w:sz w:val="28"/>
          <w:szCs w:val="28"/>
        </w:rPr>
        <w:t>关于做好</w:t>
      </w:r>
      <w:r>
        <w:rPr>
          <w:rFonts w:hint="eastAsia" w:ascii="宋体" w:hAnsi="宋体" w:eastAsia="宋体" w:cs="宋体"/>
          <w:color w:val="2A2A2D"/>
          <w:w w:val="110"/>
          <w:sz w:val="28"/>
          <w:szCs w:val="28"/>
        </w:rPr>
        <w:t>2022</w:t>
      </w:r>
      <w:r>
        <w:rPr>
          <w:rFonts w:hint="eastAsia" w:ascii="宋体" w:hAnsi="宋体" w:eastAsia="宋体" w:cs="宋体"/>
          <w:color w:val="2A2A2D"/>
          <w:spacing w:val="-25"/>
          <w:w w:val="110"/>
          <w:sz w:val="28"/>
          <w:szCs w:val="28"/>
        </w:rPr>
        <w:t>年金华市专业技术人员</w:t>
      </w:r>
      <w:r>
        <w:rPr>
          <w:rFonts w:hint="eastAsia" w:ascii="宋体" w:hAnsi="宋体" w:eastAsia="宋体" w:cs="宋体"/>
          <w:color w:val="2A2A2D"/>
          <w:spacing w:val="-31"/>
          <w:w w:val="110"/>
          <w:sz w:val="28"/>
          <w:szCs w:val="28"/>
        </w:rPr>
        <w:t>继续教育工作的通知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68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D4D50"/>
          <w:spacing w:val="-40"/>
          <w:sz w:val="24"/>
          <w:szCs w:val="24"/>
        </w:rPr>
        <w:t>各</w:t>
      </w:r>
      <w:r>
        <w:rPr>
          <w:rFonts w:hint="eastAsia" w:ascii="宋体" w:hAnsi="宋体" w:eastAsia="宋体" w:cs="宋体"/>
          <w:color w:val="4D4D50"/>
          <w:w w:val="102"/>
          <w:sz w:val="24"/>
          <w:szCs w:val="24"/>
        </w:rPr>
        <w:t>县</w:t>
      </w:r>
      <w:r>
        <w:rPr>
          <w:rFonts w:hint="eastAsia" w:ascii="宋体" w:hAnsi="宋体" w:eastAsia="宋体" w:cs="宋体"/>
          <w:color w:val="2A2A2D"/>
          <w:w w:val="3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2A2A2D"/>
          <w:spacing w:val="-12"/>
          <w:w w:val="96"/>
          <w:sz w:val="24"/>
          <w:szCs w:val="24"/>
        </w:rPr>
        <w:t>市</w:t>
      </w:r>
      <w:r>
        <w:rPr>
          <w:rFonts w:hint="eastAsia" w:ascii="宋体" w:hAnsi="宋体" w:eastAsia="宋体" w:cs="宋体"/>
          <w:color w:val="2A2A2D"/>
          <w:spacing w:val="7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spacing w:val="8"/>
          <w:w w:val="94"/>
          <w:sz w:val="24"/>
          <w:szCs w:val="24"/>
        </w:rPr>
        <w:t>区</w:t>
      </w:r>
      <w:r>
        <w:rPr>
          <w:rFonts w:hint="eastAsia" w:ascii="宋体" w:hAnsi="宋体" w:eastAsia="宋体" w:cs="宋体"/>
          <w:color w:val="2A2A2D"/>
          <w:w w:val="34"/>
          <w:sz w:val="24"/>
          <w:szCs w:val="24"/>
        </w:rPr>
        <w:t>）</w:t>
      </w:r>
      <w:r>
        <w:rPr>
          <w:rFonts w:hint="eastAsia" w:ascii="宋体" w:hAnsi="宋体" w:eastAsia="宋体" w:cs="宋体"/>
          <w:color w:val="4D4D50"/>
          <w:spacing w:val="-53"/>
          <w:w w:val="102"/>
          <w:sz w:val="24"/>
          <w:szCs w:val="24"/>
        </w:rPr>
        <w:t>人</w:t>
      </w:r>
      <w:r>
        <w:rPr>
          <w:rFonts w:hint="eastAsia" w:ascii="宋体" w:hAnsi="宋体" w:eastAsia="宋体" w:cs="宋体"/>
          <w:color w:val="4D4D50"/>
          <w:w w:val="94"/>
          <w:sz w:val="24"/>
          <w:szCs w:val="24"/>
        </w:rPr>
        <w:t>力</w:t>
      </w:r>
      <w:r>
        <w:rPr>
          <w:rFonts w:hint="eastAsia" w:ascii="宋体" w:hAnsi="宋体" w:eastAsia="宋体" w:cs="宋体"/>
          <w:color w:val="4D4D50"/>
          <w:spacing w:val="-55"/>
          <w:w w:val="94"/>
          <w:sz w:val="24"/>
          <w:szCs w:val="24"/>
        </w:rPr>
        <w:t>社</w:t>
      </w:r>
      <w:r>
        <w:rPr>
          <w:rFonts w:hint="eastAsia" w:ascii="宋体" w:hAnsi="宋体" w:eastAsia="宋体" w:cs="宋体"/>
          <w:color w:val="4D4D50"/>
          <w:spacing w:val="-48"/>
          <w:w w:val="105"/>
          <w:sz w:val="24"/>
          <w:szCs w:val="24"/>
        </w:rPr>
        <w:t>保</w:t>
      </w:r>
      <w:r>
        <w:rPr>
          <w:rFonts w:hint="eastAsia" w:ascii="宋体" w:hAnsi="宋体" w:eastAsia="宋体" w:cs="宋体"/>
          <w:color w:val="4D4D50"/>
          <w:spacing w:val="12"/>
          <w:w w:val="95"/>
          <w:sz w:val="24"/>
          <w:szCs w:val="24"/>
        </w:rPr>
        <w:t>局</w:t>
      </w:r>
      <w:r>
        <w:rPr>
          <w:rFonts w:hint="eastAsia" w:ascii="宋体" w:hAnsi="宋体" w:eastAsia="宋体" w:cs="宋体"/>
          <w:color w:val="4D4D50"/>
          <w:spacing w:val="-29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spacing w:val="-48"/>
          <w:w w:val="96"/>
          <w:sz w:val="24"/>
          <w:szCs w:val="24"/>
        </w:rPr>
        <w:t>开</w:t>
      </w:r>
      <w:r>
        <w:rPr>
          <w:rFonts w:hint="eastAsia" w:ascii="宋体" w:hAnsi="宋体" w:eastAsia="宋体" w:cs="宋体"/>
          <w:color w:val="4D4D50"/>
          <w:spacing w:val="1"/>
          <w:w w:val="103"/>
          <w:sz w:val="24"/>
          <w:szCs w:val="24"/>
        </w:rPr>
        <w:t>发</w:t>
      </w:r>
      <w:r>
        <w:rPr>
          <w:rFonts w:hint="eastAsia" w:ascii="宋体" w:hAnsi="宋体" w:eastAsia="宋体" w:cs="宋体"/>
          <w:color w:val="4D4D50"/>
          <w:spacing w:val="-56"/>
          <w:w w:val="94"/>
          <w:sz w:val="24"/>
          <w:szCs w:val="24"/>
        </w:rPr>
        <w:t>区</w:t>
      </w:r>
      <w:r>
        <w:rPr>
          <w:rFonts w:hint="eastAsia" w:ascii="宋体" w:hAnsi="宋体" w:eastAsia="宋体" w:cs="宋体"/>
          <w:color w:val="4D4D50"/>
          <w:w w:val="90"/>
          <w:sz w:val="24"/>
          <w:szCs w:val="24"/>
        </w:rPr>
        <w:t>组</w:t>
      </w:r>
      <w:r>
        <w:rPr>
          <w:rFonts w:hint="eastAsia" w:ascii="宋体" w:hAnsi="宋体" w:eastAsia="宋体" w:cs="宋体"/>
          <w:color w:val="4D4D50"/>
          <w:spacing w:val="-22"/>
          <w:w w:val="90"/>
          <w:sz w:val="24"/>
          <w:szCs w:val="24"/>
        </w:rPr>
        <w:t>织</w:t>
      </w:r>
      <w:r>
        <w:rPr>
          <w:rFonts w:hint="eastAsia" w:ascii="宋体" w:hAnsi="宋体" w:eastAsia="宋体" w:cs="宋体"/>
          <w:color w:val="4D4D50"/>
          <w:spacing w:val="-36"/>
          <w:w w:val="99"/>
          <w:sz w:val="24"/>
          <w:szCs w:val="24"/>
        </w:rPr>
        <w:t>人</w:t>
      </w:r>
      <w:r>
        <w:rPr>
          <w:rFonts w:hint="eastAsia" w:ascii="宋体" w:hAnsi="宋体" w:eastAsia="宋体" w:cs="宋体"/>
          <w:color w:val="4D4D50"/>
          <w:w w:val="94"/>
          <w:sz w:val="24"/>
          <w:szCs w:val="24"/>
        </w:rPr>
        <w:t>力</w:t>
      </w:r>
      <w:r>
        <w:rPr>
          <w:rFonts w:hint="eastAsia" w:ascii="宋体" w:hAnsi="宋体" w:eastAsia="宋体" w:cs="宋体"/>
          <w:color w:val="4D4D50"/>
          <w:spacing w:val="-55"/>
          <w:w w:val="94"/>
          <w:sz w:val="24"/>
          <w:szCs w:val="24"/>
        </w:rPr>
        <w:t>社</w:t>
      </w:r>
      <w:r>
        <w:rPr>
          <w:rFonts w:hint="eastAsia" w:ascii="宋体" w:hAnsi="宋体" w:eastAsia="宋体" w:cs="宋体"/>
          <w:color w:val="4D4D50"/>
          <w:spacing w:val="-28"/>
          <w:w w:val="101"/>
          <w:sz w:val="24"/>
          <w:szCs w:val="24"/>
        </w:rPr>
        <w:t>保</w:t>
      </w:r>
      <w:r>
        <w:rPr>
          <w:rFonts w:hint="eastAsia" w:ascii="宋体" w:hAnsi="宋体" w:eastAsia="宋体" w:cs="宋体"/>
          <w:color w:val="4D4D50"/>
          <w:spacing w:val="15"/>
          <w:w w:val="92"/>
          <w:sz w:val="24"/>
          <w:szCs w:val="24"/>
        </w:rPr>
        <w:t>局</w:t>
      </w:r>
      <w:r>
        <w:rPr>
          <w:rFonts w:hint="eastAsia" w:ascii="宋体" w:hAnsi="宋体" w:eastAsia="宋体" w:cs="宋体"/>
          <w:color w:val="4D4D50"/>
          <w:spacing w:val="15"/>
          <w:w w:val="9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4D4D50"/>
          <w:w w:val="90"/>
          <w:sz w:val="24"/>
          <w:szCs w:val="24"/>
        </w:rPr>
        <w:t>市</w:t>
      </w:r>
      <w:r>
        <w:rPr>
          <w:rFonts w:hint="eastAsia" w:ascii="宋体" w:hAnsi="宋体" w:eastAsia="宋体" w:cs="宋体"/>
          <w:color w:val="4D4D50"/>
          <w:spacing w:val="-29"/>
          <w:w w:val="90"/>
          <w:sz w:val="24"/>
          <w:szCs w:val="24"/>
        </w:rPr>
        <w:t>直</w:t>
      </w:r>
      <w:r>
        <w:rPr>
          <w:rFonts w:hint="eastAsia" w:ascii="宋体" w:hAnsi="宋体" w:eastAsia="宋体" w:cs="宋体"/>
          <w:color w:val="4D4D50"/>
          <w:spacing w:val="-23"/>
          <w:w w:val="97"/>
          <w:sz w:val="24"/>
          <w:szCs w:val="24"/>
        </w:rPr>
        <w:t>有</w:t>
      </w:r>
      <w:r>
        <w:rPr>
          <w:rFonts w:hint="eastAsia" w:ascii="宋体" w:hAnsi="宋体" w:eastAsia="宋体" w:cs="宋体"/>
          <w:color w:val="4D4D50"/>
          <w:w w:val="90"/>
          <w:sz w:val="24"/>
          <w:szCs w:val="24"/>
        </w:rPr>
        <w:t>关</w:t>
      </w:r>
      <w:r>
        <w:rPr>
          <w:rFonts w:hint="eastAsia" w:ascii="宋体" w:hAnsi="宋体" w:eastAsia="宋体" w:cs="宋体"/>
          <w:color w:val="4D4D50"/>
          <w:spacing w:val="-36"/>
          <w:w w:val="90"/>
          <w:sz w:val="24"/>
          <w:szCs w:val="24"/>
        </w:rPr>
        <w:t>单</w:t>
      </w:r>
      <w:r>
        <w:rPr>
          <w:rFonts w:hint="eastAsia" w:ascii="宋体" w:hAnsi="宋体" w:eastAsia="宋体" w:cs="宋体"/>
          <w:color w:val="4D4D50"/>
          <w:spacing w:val="-20"/>
          <w:w w:val="103"/>
          <w:sz w:val="24"/>
          <w:szCs w:val="24"/>
        </w:rPr>
        <w:t>位</w:t>
      </w:r>
      <w:r>
        <w:rPr>
          <w:rFonts w:hint="eastAsia" w:ascii="宋体" w:hAnsi="宋体" w:eastAsia="宋体" w:cs="宋体"/>
          <w:color w:val="4D4D50"/>
          <w:spacing w:val="-20"/>
          <w:w w:val="103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3F3D42"/>
          <w:sz w:val="24"/>
          <w:szCs w:val="24"/>
        </w:rPr>
        <w:t>根据</w:t>
      </w:r>
      <w:r>
        <w:rPr>
          <w:rFonts w:hint="eastAsia" w:ascii="宋体" w:hAnsi="宋体" w:eastAsia="宋体" w:cs="宋体"/>
          <w:color w:val="3F3D42"/>
          <w:w w:val="95"/>
          <w:sz w:val="24"/>
          <w:szCs w:val="24"/>
        </w:rPr>
        <w:t>《专业技术人员继续教育规定</w:t>
      </w:r>
      <w:r>
        <w:rPr>
          <w:rFonts w:hint="eastAsia" w:ascii="宋体" w:hAnsi="宋体" w:eastAsia="宋体" w:cs="宋体"/>
          <w:color w:val="3F3D42"/>
          <w:w w:val="56"/>
          <w:sz w:val="24"/>
          <w:szCs w:val="24"/>
        </w:rPr>
        <w:t>》</w:t>
      </w:r>
      <w:r>
        <w:rPr>
          <w:rFonts w:hint="eastAsia" w:ascii="宋体" w:hAnsi="宋体" w:eastAsia="宋体" w:cs="宋体"/>
          <w:color w:val="3F3D42"/>
          <w:w w:val="33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F3D42"/>
          <w:w w:val="96"/>
          <w:sz w:val="24"/>
          <w:szCs w:val="24"/>
        </w:rPr>
        <w:t>中华人</w:t>
      </w:r>
      <w:r>
        <w:rPr>
          <w:rFonts w:hint="eastAsia" w:ascii="宋体" w:hAnsi="宋体" w:eastAsia="宋体" w:cs="宋体"/>
          <w:color w:val="3F3D42"/>
          <w:spacing w:val="16"/>
          <w:w w:val="96"/>
          <w:sz w:val="24"/>
          <w:szCs w:val="24"/>
        </w:rPr>
        <w:t>民</w:t>
      </w:r>
      <w:r>
        <w:rPr>
          <w:rFonts w:hint="eastAsia" w:ascii="宋体" w:hAnsi="宋体" w:eastAsia="宋体" w:cs="宋体"/>
          <w:color w:val="3F3D42"/>
          <w:w w:val="98"/>
          <w:sz w:val="24"/>
          <w:szCs w:val="24"/>
        </w:rPr>
        <w:t>共和国人</w:t>
      </w:r>
      <w:r>
        <w:rPr>
          <w:rFonts w:hint="eastAsia" w:ascii="宋体" w:hAnsi="宋体" w:eastAsia="宋体" w:cs="宋体"/>
          <w:color w:val="3F3D42"/>
          <w:w w:val="95"/>
          <w:sz w:val="24"/>
          <w:szCs w:val="24"/>
        </w:rPr>
        <w:t>力资源和社会保障部令第25号</w:t>
      </w:r>
      <w:r>
        <w:rPr>
          <w:rFonts w:hint="eastAsia" w:ascii="宋体" w:hAnsi="宋体" w:eastAsia="宋体" w:cs="宋体"/>
          <w:color w:val="3F3D42"/>
          <w:w w:val="6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3F3D42"/>
          <w:w w:val="95"/>
          <w:sz w:val="24"/>
          <w:szCs w:val="24"/>
        </w:rPr>
        <w:t>和</w:t>
      </w:r>
      <w:r>
        <w:rPr>
          <w:rFonts w:hint="eastAsia" w:ascii="宋体" w:hAnsi="宋体" w:eastAsia="宋体" w:cs="宋体"/>
          <w:color w:val="3F3D42"/>
          <w:spacing w:val="5"/>
          <w:w w:val="95"/>
          <w:sz w:val="24"/>
          <w:szCs w:val="24"/>
        </w:rPr>
        <w:t>《浙江省专业</w:t>
      </w:r>
      <w:r>
        <w:rPr>
          <w:rFonts w:hint="eastAsia" w:ascii="宋体" w:hAnsi="宋体" w:eastAsia="宋体" w:cs="宋体"/>
          <w:color w:val="3F3D42"/>
          <w:w w:val="95"/>
          <w:sz w:val="24"/>
          <w:szCs w:val="24"/>
        </w:rPr>
        <w:t>技术人员继续</w:t>
      </w:r>
      <w:r>
        <w:rPr>
          <w:rFonts w:hint="eastAsia" w:ascii="宋体" w:hAnsi="宋体" w:eastAsia="宋体" w:cs="宋体"/>
          <w:color w:val="4D4D50"/>
          <w:sz w:val="24"/>
          <w:szCs w:val="24"/>
        </w:rPr>
        <w:t>教育学时管理办法</w:t>
      </w:r>
      <w:r>
        <w:rPr>
          <w:rFonts w:hint="eastAsia" w:ascii="宋体" w:hAnsi="宋体" w:eastAsia="宋体" w:cs="宋体"/>
          <w:color w:val="2A2A2D"/>
          <w:w w:val="65"/>
          <w:sz w:val="24"/>
          <w:szCs w:val="24"/>
        </w:rPr>
        <w:t>（</w:t>
      </w:r>
      <w:r>
        <w:rPr>
          <w:rFonts w:hint="eastAsia" w:ascii="宋体" w:hAnsi="宋体" w:eastAsia="宋体" w:cs="宋体"/>
          <w:color w:val="4D4D50"/>
          <w:sz w:val="24"/>
          <w:szCs w:val="24"/>
        </w:rPr>
        <w:t>试行</w:t>
      </w:r>
      <w:r>
        <w:rPr>
          <w:rFonts w:hint="eastAsia" w:ascii="宋体" w:hAnsi="宋体" w:eastAsia="宋体" w:cs="宋体"/>
          <w:color w:val="2A2A2D"/>
          <w:w w:val="65"/>
          <w:sz w:val="24"/>
          <w:szCs w:val="24"/>
        </w:rPr>
        <w:t>）》（</w:t>
      </w:r>
      <w:r>
        <w:rPr>
          <w:rFonts w:hint="eastAsia" w:ascii="宋体" w:hAnsi="宋体" w:eastAsia="宋体" w:cs="宋体"/>
          <w:color w:val="4D4D50"/>
          <w:sz w:val="24"/>
          <w:szCs w:val="24"/>
        </w:rPr>
        <w:t>浙入社发</w:t>
      </w:r>
      <w:r>
        <w:rPr>
          <w:rFonts w:hint="eastAsia" w:ascii="宋体" w:hAnsi="宋体" w:eastAsia="宋体" w:cs="宋体"/>
          <w:color w:val="2A2A2D"/>
          <w:w w:val="65"/>
          <w:sz w:val="24"/>
          <w:szCs w:val="24"/>
        </w:rPr>
        <w:t>〔</w:t>
      </w:r>
      <w:r>
        <w:rPr>
          <w:rFonts w:hint="eastAsia" w:ascii="宋体" w:hAnsi="宋体" w:eastAsia="宋体" w:cs="宋体"/>
          <w:color w:val="2A2A2D"/>
          <w:sz w:val="24"/>
          <w:szCs w:val="24"/>
        </w:rPr>
        <w:t>2016</w:t>
      </w:r>
      <w:r>
        <w:rPr>
          <w:rFonts w:hint="eastAsia" w:ascii="宋体" w:hAnsi="宋体" w:eastAsia="宋体" w:cs="宋体"/>
          <w:color w:val="2A2A2D"/>
          <w:w w:val="65"/>
          <w:sz w:val="24"/>
          <w:szCs w:val="24"/>
        </w:rPr>
        <w:t>〕</w:t>
      </w:r>
      <w:r>
        <w:rPr>
          <w:rFonts w:hint="eastAsia" w:ascii="宋体" w:hAnsi="宋体" w:eastAsia="宋体" w:cs="宋体"/>
          <w:color w:val="2A2A2D"/>
          <w:sz w:val="24"/>
          <w:szCs w:val="24"/>
        </w:rPr>
        <w:t>63</w:t>
      </w:r>
      <w:r>
        <w:rPr>
          <w:rFonts w:hint="eastAsia" w:ascii="宋体" w:hAnsi="宋体" w:eastAsia="宋体" w:cs="宋体"/>
          <w:color w:val="4D4D50"/>
          <w:sz w:val="24"/>
          <w:szCs w:val="24"/>
        </w:rPr>
        <w:t>号</w:t>
      </w:r>
      <w:r>
        <w:rPr>
          <w:rFonts w:hint="eastAsia" w:ascii="宋体" w:hAnsi="宋体" w:eastAsia="宋体" w:cs="宋体"/>
          <w:color w:val="2A2A2D"/>
          <w:w w:val="6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4D4D50"/>
          <w:spacing w:val="15"/>
          <w:sz w:val="24"/>
          <w:szCs w:val="24"/>
        </w:rPr>
        <w:t>等文</w:t>
      </w:r>
      <w:r>
        <w:rPr>
          <w:rFonts w:hint="eastAsia" w:ascii="宋体" w:hAnsi="宋体" w:eastAsia="宋体" w:cs="宋体"/>
          <w:color w:val="3F3D42"/>
          <w:sz w:val="24"/>
          <w:szCs w:val="24"/>
        </w:rPr>
        <w:t>件精神3结合我市实际</w:t>
      </w:r>
      <w:r>
        <w:rPr>
          <w:rFonts w:hint="eastAsia" w:ascii="宋体" w:hAnsi="宋体" w:eastAsia="宋体" w:cs="宋体"/>
          <w:color w:val="3F3D42"/>
          <w:spacing w:val="-139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F3D42"/>
          <w:sz w:val="24"/>
          <w:szCs w:val="24"/>
        </w:rPr>
        <w:t>现就2022年金华市专业技术人员</w:t>
      </w:r>
      <w:r>
        <w:rPr>
          <w:rFonts w:hint="eastAsia" w:ascii="宋体" w:hAnsi="宋体" w:eastAsia="宋体" w:cs="宋体"/>
          <w:color w:val="3F3D42"/>
          <w:spacing w:val="17"/>
          <w:sz w:val="24"/>
          <w:szCs w:val="24"/>
        </w:rPr>
        <w:t>继续</w:t>
      </w:r>
      <w:r>
        <w:rPr>
          <w:rFonts w:hint="eastAsia" w:ascii="宋体" w:hAnsi="宋体" w:eastAsia="宋体" w:cs="宋体"/>
          <w:color w:val="3F3D42"/>
          <w:w w:val="95"/>
          <w:sz w:val="24"/>
          <w:szCs w:val="24"/>
        </w:rPr>
        <w:t>教育工作有关事项通知</w:t>
      </w:r>
      <w:r>
        <w:rPr>
          <w:rFonts w:hint="eastAsia" w:ascii="宋体" w:hAnsi="宋体" w:eastAsia="宋体" w:cs="宋体"/>
          <w:color w:val="3F3D42"/>
          <w:spacing w:val="11"/>
          <w:w w:val="95"/>
          <w:sz w:val="24"/>
          <w:szCs w:val="24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F3D42"/>
          <w:spacing w:val="-9"/>
          <w:w w:val="110"/>
          <w:sz w:val="24"/>
          <w:szCs w:val="24"/>
        </w:rPr>
        <w:t>一</w:t>
      </w:r>
      <w:r>
        <w:rPr>
          <w:rFonts w:hint="eastAsia" w:ascii="宋体" w:hAnsi="宋体" w:eastAsia="宋体" w:cs="宋体"/>
          <w:color w:val="131313"/>
          <w:spacing w:val="-9"/>
          <w:w w:val="11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2A2A2D"/>
          <w:spacing w:val="-9"/>
          <w:w w:val="110"/>
          <w:sz w:val="24"/>
          <w:szCs w:val="24"/>
        </w:rPr>
        <w:t>培</w:t>
      </w:r>
      <w:r>
        <w:rPr>
          <w:rFonts w:hint="eastAsia" w:ascii="宋体" w:hAnsi="宋体" w:eastAsia="宋体" w:cs="宋体"/>
          <w:color w:val="131313"/>
          <w:spacing w:val="-9"/>
          <w:w w:val="110"/>
          <w:sz w:val="24"/>
          <w:szCs w:val="24"/>
        </w:rPr>
        <w:t>训</w:t>
      </w:r>
      <w:r>
        <w:rPr>
          <w:rFonts w:hint="eastAsia" w:ascii="宋体" w:hAnsi="宋体" w:eastAsia="宋体" w:cs="宋体"/>
          <w:color w:val="2A2A2D"/>
          <w:spacing w:val="-9"/>
          <w:w w:val="110"/>
          <w:sz w:val="24"/>
          <w:szCs w:val="24"/>
        </w:rPr>
        <w:t>对象和</w:t>
      </w:r>
      <w:r>
        <w:rPr>
          <w:rFonts w:hint="eastAsia" w:ascii="宋体" w:hAnsi="宋体" w:eastAsia="宋体" w:cs="宋体"/>
          <w:color w:val="131313"/>
          <w:spacing w:val="-9"/>
          <w:w w:val="110"/>
          <w:sz w:val="24"/>
          <w:szCs w:val="24"/>
        </w:rPr>
        <w:t>内</w:t>
      </w:r>
      <w:r>
        <w:rPr>
          <w:rFonts w:hint="eastAsia" w:ascii="宋体" w:hAnsi="宋体" w:eastAsia="宋体" w:cs="宋体"/>
          <w:color w:val="3F3D42"/>
          <w:spacing w:val="-9"/>
          <w:w w:val="110"/>
          <w:sz w:val="24"/>
          <w:szCs w:val="24"/>
        </w:rPr>
        <w:t>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全市企事业单位以及社会</w:t>
      </w:r>
      <w:r>
        <w:rPr>
          <w:rFonts w:hint="eastAsia" w:ascii="宋体" w:hAnsi="宋体" w:eastAsia="宋体" w:cs="宋体"/>
          <w:color w:val="2A2A2D"/>
          <w:spacing w:val="-6"/>
          <w:w w:val="95"/>
          <w:sz w:val="24"/>
          <w:szCs w:val="24"/>
        </w:rPr>
        <w:t>团体</w:t>
      </w:r>
      <w:r>
        <w:rPr>
          <w:rFonts w:hint="eastAsia" w:ascii="宋体" w:hAnsi="宋体" w:eastAsia="宋体" w:cs="宋体"/>
          <w:color w:val="4D4D50"/>
          <w:spacing w:val="-6"/>
          <w:w w:val="95"/>
          <w:sz w:val="24"/>
          <w:szCs w:val="24"/>
        </w:rPr>
        <w:t>等组</w:t>
      </w:r>
      <w:r>
        <w:rPr>
          <w:rFonts w:hint="eastAsia" w:ascii="宋体" w:hAnsi="宋体" w:eastAsia="宋体" w:cs="宋体"/>
          <w:color w:val="4D4D50"/>
          <w:spacing w:val="11"/>
          <w:w w:val="95"/>
          <w:sz w:val="24"/>
          <w:szCs w:val="24"/>
        </w:rPr>
        <w:t>织的专</w:t>
      </w:r>
      <w:r>
        <w:rPr>
          <w:rFonts w:hint="eastAsia" w:ascii="宋体" w:hAnsi="宋体" w:eastAsia="宋体" w:cs="宋体"/>
          <w:color w:val="2A2A2D"/>
          <w:spacing w:val="11"/>
          <w:w w:val="95"/>
          <w:sz w:val="24"/>
          <w:szCs w:val="24"/>
        </w:rPr>
        <w:t>业</w:t>
      </w:r>
      <w:r>
        <w:rPr>
          <w:rFonts w:hint="eastAsia" w:ascii="宋体" w:hAnsi="宋体" w:eastAsia="宋体" w:cs="宋体"/>
          <w:color w:val="4D4D50"/>
          <w:spacing w:val="11"/>
          <w:w w:val="95"/>
          <w:sz w:val="24"/>
          <w:szCs w:val="24"/>
        </w:rPr>
        <w:t>技术人员</w:t>
      </w:r>
      <w:r>
        <w:rPr>
          <w:rFonts w:hint="eastAsia" w:ascii="宋体" w:hAnsi="宋体" w:eastAsia="宋体" w:cs="宋体"/>
          <w:color w:val="4D4D50"/>
          <w:spacing w:val="-7"/>
          <w:w w:val="95"/>
          <w:sz w:val="24"/>
          <w:szCs w:val="24"/>
        </w:rPr>
        <w:t>。专</w:t>
      </w:r>
      <w:r>
        <w:rPr>
          <w:rFonts w:hint="eastAsia" w:ascii="宋体" w:hAnsi="宋体" w:eastAsia="宋体" w:cs="宋体"/>
          <w:color w:val="2A2A2D"/>
          <w:spacing w:val="6"/>
          <w:w w:val="95"/>
          <w:sz w:val="24"/>
          <w:szCs w:val="24"/>
        </w:rPr>
        <w:t>业</w:t>
      </w:r>
      <w:r>
        <w:rPr>
          <w:rFonts w:hint="eastAsia" w:ascii="宋体" w:hAnsi="宋体" w:eastAsia="宋体" w:cs="宋体"/>
          <w:color w:val="4D4D50"/>
          <w:spacing w:val="6"/>
          <w:w w:val="95"/>
          <w:sz w:val="24"/>
          <w:szCs w:val="24"/>
        </w:rPr>
        <w:t>技术人员每年度参</w:t>
      </w:r>
      <w:r>
        <w:rPr>
          <w:rFonts w:hint="eastAsia" w:ascii="宋体" w:hAnsi="宋体" w:eastAsia="宋体" w:cs="宋体"/>
          <w:color w:val="2A2A2D"/>
          <w:spacing w:val="6"/>
          <w:w w:val="95"/>
          <w:sz w:val="24"/>
          <w:szCs w:val="24"/>
        </w:rPr>
        <w:t>加</w:t>
      </w:r>
      <w:r>
        <w:rPr>
          <w:rFonts w:hint="eastAsia" w:ascii="宋体" w:hAnsi="宋体" w:eastAsia="宋体" w:cs="宋体"/>
          <w:color w:val="4D4D50"/>
          <w:spacing w:val="6"/>
          <w:w w:val="95"/>
          <w:sz w:val="24"/>
          <w:szCs w:val="24"/>
        </w:rPr>
        <w:t>继续教育不得少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于</w:t>
      </w:r>
      <w:r>
        <w:rPr>
          <w:rFonts w:hint="eastAsia" w:ascii="宋体" w:hAnsi="宋体" w:eastAsia="宋体" w:cs="宋体"/>
          <w:color w:val="2A2A2D"/>
          <w:w w:val="95"/>
          <w:sz w:val="24"/>
          <w:szCs w:val="24"/>
        </w:rPr>
        <w:t>90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学</w:t>
      </w:r>
      <w:r>
        <w:rPr>
          <w:rFonts w:hint="eastAsia" w:ascii="宋体" w:hAnsi="宋体" w:eastAsia="宋体" w:cs="宋体"/>
          <w:color w:val="2A2A2D"/>
          <w:spacing w:val="-44"/>
          <w:w w:val="95"/>
          <w:sz w:val="24"/>
          <w:szCs w:val="24"/>
        </w:rPr>
        <w:t>时，</w:t>
      </w:r>
      <w:r>
        <w:rPr>
          <w:rFonts w:hint="eastAsia" w:ascii="宋体" w:hAnsi="宋体" w:eastAsia="宋体" w:cs="宋体"/>
          <w:color w:val="4D4D50"/>
          <w:spacing w:val="-44"/>
          <w:w w:val="95"/>
          <w:sz w:val="24"/>
          <w:szCs w:val="24"/>
        </w:rPr>
        <w:t>其中</w:t>
      </w:r>
      <w:r>
        <w:rPr>
          <w:rFonts w:hint="eastAsia" w:ascii="宋体" w:hAnsi="宋体" w:eastAsia="宋体" w:cs="宋体"/>
          <w:color w:val="4D4D50"/>
          <w:spacing w:val="9"/>
          <w:w w:val="95"/>
          <w:sz w:val="24"/>
          <w:szCs w:val="24"/>
        </w:rPr>
        <w:t>专业科</w:t>
      </w:r>
      <w:r>
        <w:rPr>
          <w:rFonts w:hint="eastAsia" w:ascii="宋体" w:hAnsi="宋体" w:eastAsia="宋体" w:cs="宋体"/>
          <w:color w:val="3F3D42"/>
          <w:sz w:val="24"/>
          <w:szCs w:val="24"/>
        </w:rPr>
        <w:t>目不少于60</w:t>
      </w:r>
      <w:r>
        <w:rPr>
          <w:rFonts w:hint="eastAsia" w:ascii="宋体" w:hAnsi="宋体" w:eastAsia="宋体" w:cs="宋体"/>
          <w:color w:val="3F3D42"/>
          <w:spacing w:val="11"/>
          <w:sz w:val="24"/>
          <w:szCs w:val="24"/>
        </w:rPr>
        <w:t>学时</w:t>
      </w:r>
      <w:r>
        <w:rPr>
          <w:rFonts w:hint="eastAsia" w:ascii="宋体" w:hAnsi="宋体" w:eastAsia="宋体" w:cs="宋体"/>
          <w:color w:val="3F3D42"/>
          <w:spacing w:val="11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696969"/>
          <w:spacing w:val="4"/>
          <w:sz w:val="24"/>
          <w:szCs w:val="24"/>
        </w:rPr>
        <w:t>一</w:t>
      </w:r>
      <w:r>
        <w:rPr>
          <w:rFonts w:hint="eastAsia" w:ascii="宋体" w:hAnsi="宋体" w:eastAsia="宋体" w:cs="宋体"/>
          <w:color w:val="4D4D50"/>
          <w:spacing w:val="4"/>
          <w:sz w:val="24"/>
          <w:szCs w:val="24"/>
        </w:rPr>
        <w:t>般公需</w:t>
      </w:r>
      <w:r>
        <w:rPr>
          <w:rFonts w:hint="eastAsia" w:ascii="宋体" w:hAnsi="宋体" w:eastAsia="宋体" w:cs="宋体"/>
          <w:color w:val="2A2A2D"/>
          <w:spacing w:val="4"/>
          <w:sz w:val="24"/>
          <w:szCs w:val="24"/>
        </w:rPr>
        <w:t>科</w:t>
      </w:r>
      <w:r>
        <w:rPr>
          <w:rFonts w:hint="eastAsia" w:ascii="宋体" w:hAnsi="宋体" w:eastAsia="宋体" w:cs="宋体"/>
          <w:color w:val="4D4D50"/>
          <w:spacing w:val="-4"/>
          <w:sz w:val="24"/>
          <w:szCs w:val="24"/>
        </w:rPr>
        <w:t>目和行业公需科目不少</w:t>
      </w:r>
      <w:r>
        <w:rPr>
          <w:rFonts w:hint="eastAsia" w:ascii="宋体" w:hAnsi="宋体" w:eastAsia="宋体" w:cs="宋体"/>
          <w:color w:val="4D4D50"/>
          <w:sz w:val="24"/>
          <w:szCs w:val="24"/>
        </w:rPr>
        <w:t>于</w:t>
      </w:r>
      <w:r>
        <w:rPr>
          <w:rFonts w:hint="eastAsia" w:ascii="宋体" w:hAnsi="宋体" w:eastAsia="宋体" w:cs="宋体"/>
          <w:color w:val="2A2A2D"/>
          <w:sz w:val="24"/>
          <w:szCs w:val="24"/>
        </w:rPr>
        <w:t>18</w:t>
      </w:r>
      <w:r>
        <w:rPr>
          <w:rFonts w:hint="eastAsia" w:ascii="宋体" w:hAnsi="宋体" w:eastAsia="宋体" w:cs="宋体"/>
          <w:color w:val="4D4D50"/>
          <w:sz w:val="24"/>
          <w:szCs w:val="24"/>
        </w:rPr>
        <w:t>学</w:t>
      </w:r>
      <w:r>
        <w:rPr>
          <w:rFonts w:hint="eastAsia" w:ascii="宋体" w:hAnsi="宋体" w:eastAsia="宋体" w:cs="宋体"/>
          <w:color w:val="3B3B3F"/>
          <w:sz w:val="24"/>
          <w:szCs w:val="24"/>
        </w:rPr>
        <w:t>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D4D50"/>
          <w:spacing w:val="19"/>
          <w:w w:val="102"/>
          <w:sz w:val="24"/>
          <w:szCs w:val="24"/>
        </w:rPr>
        <w:t>二</w:t>
      </w:r>
      <w:r>
        <w:rPr>
          <w:rFonts w:hint="eastAsia" w:ascii="宋体" w:hAnsi="宋体" w:eastAsia="宋体" w:cs="宋体"/>
          <w:color w:val="2B2B2F"/>
          <w:spacing w:val="7"/>
          <w:w w:val="8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2B2B2F"/>
          <w:w w:val="91"/>
          <w:sz w:val="24"/>
          <w:szCs w:val="24"/>
        </w:rPr>
        <w:t>培</w:t>
      </w:r>
      <w:r>
        <w:rPr>
          <w:rFonts w:hint="eastAsia" w:ascii="宋体" w:hAnsi="宋体" w:eastAsia="宋体" w:cs="宋体"/>
          <w:color w:val="2B2B2F"/>
          <w:spacing w:val="-14"/>
          <w:w w:val="91"/>
          <w:sz w:val="24"/>
          <w:szCs w:val="24"/>
        </w:rPr>
        <w:t>训</w:t>
      </w:r>
      <w:r>
        <w:rPr>
          <w:rFonts w:hint="eastAsia" w:ascii="宋体" w:hAnsi="宋体" w:eastAsia="宋体" w:cs="宋体"/>
          <w:color w:val="2B2B2F"/>
          <w:spacing w:val="26"/>
          <w:w w:val="12"/>
          <w:sz w:val="24"/>
          <w:szCs w:val="24"/>
        </w:rPr>
        <w:t>｜</w:t>
      </w:r>
      <w:r>
        <w:rPr>
          <w:rFonts w:hint="eastAsia" w:ascii="宋体" w:hAnsi="宋体" w:eastAsia="宋体" w:cs="宋体"/>
          <w:color w:val="2B2B2F"/>
          <w:w w:val="98"/>
          <w:sz w:val="24"/>
          <w:szCs w:val="24"/>
        </w:rPr>
        <w:t>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D4D50"/>
          <w:spacing w:val="10"/>
          <w:w w:val="95"/>
          <w:sz w:val="24"/>
          <w:szCs w:val="24"/>
        </w:rPr>
        <w:t>专业技术人员的</w:t>
      </w:r>
      <w:r>
        <w:rPr>
          <w:rFonts w:hint="eastAsia" w:ascii="宋体" w:hAnsi="宋体" w:eastAsia="宋体" w:cs="宋体"/>
          <w:color w:val="4D4D50"/>
          <w:spacing w:val="3"/>
          <w:w w:val="95"/>
          <w:sz w:val="24"/>
          <w:szCs w:val="24"/>
        </w:rPr>
        <w:t>继续教育采取线上学</w:t>
      </w:r>
      <w:r>
        <w:rPr>
          <w:rFonts w:hint="eastAsia" w:ascii="宋体" w:hAnsi="宋体" w:eastAsia="宋体" w:cs="宋体"/>
          <w:color w:val="4D4D50"/>
          <w:spacing w:val="2"/>
          <w:w w:val="95"/>
          <w:sz w:val="24"/>
          <w:szCs w:val="24"/>
        </w:rPr>
        <w:t>习和线下培</w:t>
      </w:r>
      <w:r>
        <w:rPr>
          <w:rFonts w:hint="eastAsia" w:ascii="宋体" w:hAnsi="宋体" w:eastAsia="宋体" w:cs="宋体"/>
          <w:color w:val="2B2B2F"/>
          <w:spacing w:val="4"/>
          <w:w w:val="95"/>
          <w:sz w:val="24"/>
          <w:szCs w:val="24"/>
        </w:rPr>
        <w:t>训相结</w:t>
      </w:r>
      <w:r>
        <w:rPr>
          <w:rFonts w:hint="eastAsia" w:ascii="宋体" w:hAnsi="宋体" w:eastAsia="宋体" w:cs="宋体"/>
          <w:color w:val="4D4D50"/>
          <w:spacing w:val="4"/>
          <w:w w:val="95"/>
          <w:sz w:val="24"/>
          <w:szCs w:val="24"/>
        </w:rPr>
        <w:t>合</w:t>
      </w:r>
      <w:r>
        <w:rPr>
          <w:rFonts w:hint="eastAsia" w:ascii="宋体" w:hAnsi="宋体" w:eastAsia="宋体" w:cs="宋体"/>
          <w:color w:val="3B3B3F"/>
          <w:spacing w:val="10"/>
          <w:w w:val="95"/>
          <w:sz w:val="24"/>
          <w:szCs w:val="24"/>
        </w:rPr>
        <w:t>的方式开展。线上学</w:t>
      </w:r>
      <w:r>
        <w:rPr>
          <w:rFonts w:hint="eastAsia" w:ascii="宋体" w:hAnsi="宋体" w:eastAsia="宋体" w:cs="宋体"/>
          <w:color w:val="3B3B3F"/>
          <w:spacing w:val="6"/>
          <w:w w:val="95"/>
          <w:sz w:val="24"/>
          <w:szCs w:val="24"/>
        </w:rPr>
        <w:t>习可登录浙</w:t>
      </w:r>
      <w:r>
        <w:rPr>
          <w:rFonts w:hint="eastAsia" w:ascii="宋体" w:hAnsi="宋体" w:eastAsia="宋体" w:cs="宋体"/>
          <w:color w:val="3B3B3F"/>
          <w:spacing w:val="4"/>
          <w:w w:val="95"/>
          <w:sz w:val="24"/>
          <w:szCs w:val="24"/>
        </w:rPr>
        <w:t>江省专业技术人员继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续教育学</w:t>
      </w:r>
      <w:r>
        <w:rPr>
          <w:rFonts w:hint="eastAsia" w:ascii="宋体" w:hAnsi="宋体" w:eastAsia="宋体" w:cs="宋体"/>
          <w:color w:val="4D4D50"/>
          <w:spacing w:val="6"/>
          <w:w w:val="95"/>
          <w:sz w:val="24"/>
          <w:szCs w:val="24"/>
        </w:rPr>
        <w:t>习平台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、金华市继续教育学</w:t>
      </w:r>
      <w:r>
        <w:rPr>
          <w:rFonts w:hint="eastAsia" w:ascii="宋体" w:hAnsi="宋体" w:eastAsia="宋体" w:cs="宋体"/>
          <w:color w:val="4D4D50"/>
          <w:spacing w:val="7"/>
          <w:w w:val="95"/>
          <w:sz w:val="24"/>
          <w:szCs w:val="24"/>
        </w:rPr>
        <w:t>习平台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金华</w:t>
      </w:r>
      <w:r>
        <w:rPr>
          <w:rFonts w:hint="eastAsia" w:ascii="宋体" w:hAnsi="宋体" w:eastAsia="宋体" w:cs="宋体"/>
          <w:color w:val="4D4D50"/>
          <w:spacing w:val="6"/>
          <w:w w:val="95"/>
          <w:sz w:val="24"/>
          <w:szCs w:val="24"/>
        </w:rPr>
        <w:t>市继续教育学</w:t>
      </w:r>
      <w:r>
        <w:rPr>
          <w:rFonts w:hint="eastAsia" w:ascii="宋体" w:hAnsi="宋体" w:eastAsia="宋体" w:cs="宋体"/>
          <w:color w:val="4D4D50"/>
          <w:spacing w:val="10"/>
          <w:w w:val="95"/>
          <w:sz w:val="24"/>
          <w:szCs w:val="24"/>
        </w:rPr>
        <w:t>习</w:t>
      </w:r>
      <w:r>
        <w:rPr>
          <w:rFonts w:hint="eastAsia" w:ascii="宋体" w:hAnsi="宋体" w:eastAsia="宋体" w:cs="宋体"/>
          <w:color w:val="2B2B2F"/>
          <w:spacing w:val="10"/>
          <w:w w:val="95"/>
          <w:sz w:val="24"/>
          <w:szCs w:val="24"/>
        </w:rPr>
        <w:t>平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台已升级改版</w:t>
      </w:r>
      <w:r>
        <w:rPr>
          <w:rFonts w:hint="eastAsia" w:ascii="宋体" w:hAnsi="宋体" w:eastAsia="宋体" w:cs="宋体"/>
          <w:color w:val="4D4D50"/>
          <w:spacing w:val="-122"/>
          <w:w w:val="95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2B2B2F"/>
          <w:w w:val="95"/>
          <w:sz w:val="24"/>
          <w:szCs w:val="24"/>
        </w:rPr>
        <w:t>可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选择在电脑端或手机端学</w:t>
      </w:r>
      <w:r>
        <w:rPr>
          <w:rFonts w:hint="eastAsia" w:ascii="宋体" w:hAnsi="宋体" w:eastAsia="宋体" w:cs="宋体"/>
          <w:color w:val="4D4D50"/>
          <w:spacing w:val="13"/>
          <w:w w:val="95"/>
          <w:sz w:val="24"/>
          <w:szCs w:val="24"/>
        </w:rPr>
        <w:t>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4D4D50"/>
          <w:w w:val="94"/>
          <w:sz w:val="24"/>
          <w:szCs w:val="24"/>
        </w:rPr>
        <w:t>一般公需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课只需完成课件的</w:t>
      </w:r>
      <w:r>
        <w:rPr>
          <w:rFonts w:hint="eastAsia" w:ascii="宋体" w:hAnsi="宋体" w:eastAsia="宋体" w:cs="宋体"/>
          <w:color w:val="4D4D50"/>
          <w:w w:val="87"/>
          <w:sz w:val="24"/>
          <w:szCs w:val="24"/>
        </w:rPr>
        <w:t>学</w:t>
      </w:r>
      <w:r>
        <w:rPr>
          <w:rFonts w:hint="eastAsia" w:ascii="宋体" w:hAnsi="宋体" w:eastAsia="宋体" w:cs="宋体"/>
          <w:color w:val="4D4D50"/>
          <w:spacing w:val="32"/>
          <w:w w:val="82"/>
          <w:sz w:val="24"/>
          <w:szCs w:val="24"/>
        </w:rPr>
        <w:t>习</w:t>
      </w:r>
      <w:r>
        <w:rPr>
          <w:rFonts w:hint="eastAsia" w:ascii="宋体" w:hAnsi="宋体" w:eastAsia="宋体" w:cs="宋体"/>
          <w:color w:val="4D4D50"/>
          <w:spacing w:val="-14"/>
          <w:w w:val="101"/>
          <w:sz w:val="24"/>
          <w:szCs w:val="24"/>
        </w:rPr>
        <w:t>。</w:t>
      </w:r>
      <w:r>
        <w:rPr>
          <w:rFonts w:hint="eastAsia" w:ascii="宋体" w:hAnsi="宋体" w:eastAsia="宋体" w:cs="宋体"/>
          <w:color w:val="4D4D50"/>
          <w:w w:val="93"/>
          <w:sz w:val="24"/>
          <w:szCs w:val="24"/>
        </w:rPr>
        <w:t>专</w:t>
      </w:r>
      <w:r>
        <w:rPr>
          <w:rFonts w:hint="eastAsia" w:ascii="宋体" w:hAnsi="宋体" w:eastAsia="宋体" w:cs="宋体"/>
          <w:color w:val="4D4D50"/>
          <w:spacing w:val="31"/>
          <w:w w:val="93"/>
          <w:sz w:val="24"/>
          <w:szCs w:val="24"/>
        </w:rPr>
        <w:t>业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课的</w:t>
      </w:r>
      <w:r>
        <w:rPr>
          <w:rFonts w:hint="eastAsia" w:ascii="宋体" w:hAnsi="宋体" w:eastAsia="宋体" w:cs="宋体"/>
          <w:color w:val="4D4D50"/>
          <w:w w:val="89"/>
          <w:sz w:val="24"/>
          <w:szCs w:val="24"/>
        </w:rPr>
        <w:t>学</w:t>
      </w:r>
      <w:r>
        <w:rPr>
          <w:rFonts w:hint="eastAsia" w:ascii="宋体" w:hAnsi="宋体" w:eastAsia="宋体" w:cs="宋体"/>
          <w:color w:val="4D4D50"/>
          <w:w w:val="79"/>
          <w:sz w:val="24"/>
          <w:szCs w:val="24"/>
        </w:rPr>
        <w:t>习</w:t>
      </w:r>
      <w:r>
        <w:rPr>
          <w:rFonts w:hint="eastAsia" w:ascii="宋体" w:hAnsi="宋体" w:eastAsia="宋体" w:cs="宋体"/>
          <w:color w:val="4D4D50"/>
          <w:w w:val="97"/>
          <w:sz w:val="24"/>
          <w:szCs w:val="24"/>
        </w:rPr>
        <w:t>可根据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职称</w:t>
      </w:r>
      <w:r>
        <w:rPr>
          <w:rFonts w:hint="eastAsia" w:ascii="宋体" w:hAnsi="宋体" w:eastAsia="宋体" w:cs="宋体"/>
          <w:color w:val="3B3B3F"/>
          <w:spacing w:val="38"/>
          <w:w w:val="95"/>
          <w:sz w:val="24"/>
          <w:szCs w:val="24"/>
        </w:rPr>
        <w:t>申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报的专业</w:t>
      </w:r>
      <w:r>
        <w:rPr>
          <w:rFonts w:hint="eastAsia" w:ascii="宋体" w:hAnsi="宋体" w:eastAsia="宋体" w:cs="宋体"/>
          <w:color w:val="3B3B3F"/>
          <w:w w:val="98"/>
          <w:sz w:val="24"/>
          <w:szCs w:val="24"/>
        </w:rPr>
        <w:t>进行选择</w:t>
      </w:r>
      <w:r>
        <w:rPr>
          <w:rFonts w:hint="eastAsia" w:ascii="宋体" w:hAnsi="宋体" w:eastAsia="宋体" w:cs="宋体"/>
          <w:color w:val="3B3B3F"/>
          <w:w w:val="101"/>
          <w:sz w:val="24"/>
          <w:szCs w:val="24"/>
        </w:rPr>
        <w:t>。</w:t>
      </w:r>
      <w:r>
        <w:rPr>
          <w:rFonts w:hint="eastAsia" w:ascii="宋体" w:hAnsi="宋体" w:eastAsia="宋体" w:cs="宋体"/>
          <w:color w:val="3B3B3F"/>
          <w:w w:val="99"/>
          <w:sz w:val="24"/>
          <w:szCs w:val="24"/>
        </w:rPr>
        <w:t>目</w:t>
      </w:r>
      <w:r>
        <w:rPr>
          <w:rFonts w:hint="eastAsia" w:ascii="宋体" w:hAnsi="宋体" w:eastAsia="宋体" w:cs="宋体"/>
          <w:color w:val="3B3B3F"/>
          <w:spacing w:val="-15"/>
          <w:w w:val="99"/>
          <w:sz w:val="24"/>
          <w:szCs w:val="24"/>
        </w:rPr>
        <w:t>前</w:t>
      </w:r>
      <w:r>
        <w:rPr>
          <w:rFonts w:hint="eastAsia" w:ascii="宋体" w:hAnsi="宋体" w:eastAsia="宋体" w:cs="宋体"/>
          <w:color w:val="3B3B3F"/>
          <w:spacing w:val="-15"/>
          <w:w w:val="99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市继续教育学</w:t>
      </w:r>
      <w:r>
        <w:rPr>
          <w:rFonts w:hint="eastAsia" w:ascii="宋体" w:hAnsi="宋体" w:eastAsia="宋体" w:cs="宋体"/>
          <w:color w:val="3B3B3F"/>
          <w:spacing w:val="18"/>
          <w:w w:val="82"/>
          <w:sz w:val="24"/>
          <w:szCs w:val="24"/>
        </w:rPr>
        <w:t>习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平台提供的</w:t>
      </w:r>
      <w:r>
        <w:rPr>
          <w:rFonts w:hint="eastAsia" w:ascii="宋体" w:hAnsi="宋体" w:eastAsia="宋体" w:cs="宋体"/>
          <w:color w:val="4D4D50"/>
          <w:spacing w:val="27"/>
          <w:w w:val="95"/>
          <w:sz w:val="24"/>
          <w:szCs w:val="24"/>
        </w:rPr>
        <w:t>专</w:t>
      </w:r>
      <w:r>
        <w:rPr>
          <w:rFonts w:hint="eastAsia" w:ascii="宋体" w:hAnsi="宋体" w:eastAsia="宋体" w:cs="宋体"/>
          <w:color w:val="4D4D50"/>
          <w:spacing w:val="30"/>
          <w:w w:val="85"/>
          <w:sz w:val="24"/>
          <w:szCs w:val="24"/>
        </w:rPr>
        <w:t>业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科目有工业</w:t>
      </w:r>
      <w:r>
        <w:rPr>
          <w:rFonts w:hint="eastAsia" w:ascii="宋体" w:hAnsi="宋体" w:eastAsia="宋体" w:cs="宋体"/>
          <w:color w:val="4D4D50"/>
          <w:w w:val="97"/>
          <w:sz w:val="24"/>
          <w:szCs w:val="24"/>
        </w:rPr>
        <w:t>和信息工程类</w:t>
      </w:r>
      <w:r>
        <w:rPr>
          <w:rFonts w:hint="eastAsia" w:ascii="宋体" w:hAnsi="宋体" w:eastAsia="宋体" w:cs="宋体"/>
          <w:color w:val="2B2B2F"/>
          <w:w w:val="8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spacing w:val="29"/>
          <w:w w:val="92"/>
          <w:sz w:val="24"/>
          <w:szCs w:val="24"/>
        </w:rPr>
        <w:t>经</w:t>
      </w:r>
      <w:r>
        <w:rPr>
          <w:rFonts w:hint="eastAsia" w:ascii="宋体" w:hAnsi="宋体" w:eastAsia="宋体" w:cs="宋体"/>
          <w:color w:val="4D4D50"/>
          <w:w w:val="94"/>
          <w:sz w:val="24"/>
          <w:szCs w:val="24"/>
        </w:rPr>
        <w:t>济类</w:t>
      </w:r>
      <w:r>
        <w:rPr>
          <w:rFonts w:hint="eastAsia" w:ascii="宋体" w:hAnsi="宋体" w:eastAsia="宋体" w:cs="宋体"/>
          <w:color w:val="4D4D50"/>
          <w:w w:val="8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spacing w:val="30"/>
          <w:w w:val="85"/>
          <w:sz w:val="24"/>
          <w:szCs w:val="24"/>
        </w:rPr>
        <w:t>生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态环境工程</w:t>
      </w:r>
      <w:r>
        <w:rPr>
          <w:rFonts w:hint="eastAsia" w:ascii="宋体" w:hAnsi="宋体" w:eastAsia="宋体" w:cs="宋体"/>
          <w:color w:val="4D4D50"/>
          <w:w w:val="91"/>
          <w:sz w:val="24"/>
          <w:szCs w:val="24"/>
        </w:rPr>
        <w:t>类</w:t>
      </w:r>
      <w:r>
        <w:rPr>
          <w:rFonts w:hint="eastAsia" w:ascii="宋体" w:hAnsi="宋体" w:eastAsia="宋体" w:cs="宋体"/>
          <w:color w:val="2B2B2F"/>
          <w:spacing w:val="21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2B2B2F"/>
          <w:w w:val="94"/>
          <w:sz w:val="24"/>
          <w:szCs w:val="24"/>
        </w:rPr>
        <w:t>轨</w:t>
      </w:r>
      <w:r>
        <w:rPr>
          <w:rFonts w:hint="eastAsia" w:ascii="宋体" w:hAnsi="宋体" w:eastAsia="宋体" w:cs="宋体"/>
          <w:color w:val="4D4D50"/>
          <w:w w:val="97"/>
          <w:sz w:val="24"/>
          <w:szCs w:val="24"/>
        </w:rPr>
        <w:t>道交通工程类</w:t>
      </w:r>
      <w:r>
        <w:rPr>
          <w:rFonts w:hint="eastAsia" w:ascii="宋体" w:hAnsi="宋体" w:eastAsia="宋体" w:cs="宋体"/>
          <w:color w:val="4D4D50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w w:val="98"/>
          <w:sz w:val="24"/>
          <w:szCs w:val="24"/>
        </w:rPr>
        <w:t>建设工程类</w:t>
      </w:r>
      <w:r>
        <w:rPr>
          <w:rFonts w:hint="eastAsia" w:ascii="宋体" w:hAnsi="宋体" w:eastAsia="宋体" w:cs="宋体"/>
          <w:color w:val="4D4D50"/>
          <w:spacing w:val="7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新闻和广</w:t>
      </w:r>
      <w:r>
        <w:rPr>
          <w:rFonts w:hint="eastAsia" w:ascii="宋体" w:hAnsi="宋体" w:eastAsia="宋体" w:cs="宋体"/>
          <w:color w:val="4D4D50"/>
          <w:w w:val="97"/>
          <w:sz w:val="24"/>
          <w:szCs w:val="24"/>
        </w:rPr>
        <w:t>播电视类等其他专</w:t>
      </w:r>
      <w:r>
        <w:rPr>
          <w:rFonts w:hint="eastAsia" w:ascii="宋体" w:hAnsi="宋体" w:eastAsia="宋体" w:cs="宋体"/>
          <w:color w:val="4D4D50"/>
          <w:w w:val="94"/>
          <w:sz w:val="24"/>
          <w:szCs w:val="24"/>
        </w:rPr>
        <w:t>业科</w:t>
      </w:r>
      <w:r>
        <w:rPr>
          <w:rFonts w:hint="eastAsia" w:ascii="宋体" w:hAnsi="宋体" w:eastAsia="宋体" w:cs="宋体"/>
          <w:color w:val="4D4D50"/>
          <w:spacing w:val="-29"/>
          <w:w w:val="99"/>
          <w:sz w:val="24"/>
          <w:szCs w:val="24"/>
        </w:rPr>
        <w:t>目</w:t>
      </w:r>
      <w:r>
        <w:rPr>
          <w:rFonts w:hint="eastAsia" w:ascii="宋体" w:hAnsi="宋体" w:eastAsia="宋体" w:cs="宋体"/>
          <w:color w:val="4D4D50"/>
          <w:w w:val="10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B3B3F"/>
          <w:sz w:val="24"/>
          <w:szCs w:val="24"/>
        </w:rPr>
        <w:t>三</w:t>
      </w:r>
      <w:r>
        <w:rPr>
          <w:rFonts w:hint="eastAsia" w:ascii="宋体" w:hAnsi="宋体" w:eastAsia="宋体" w:cs="宋体"/>
          <w:color w:val="18181A"/>
          <w:spacing w:val="-3"/>
          <w:sz w:val="24"/>
          <w:szCs w:val="24"/>
        </w:rPr>
        <w:t>、学时登记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2B2B2F"/>
          <w:w w:val="7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6D6D6E"/>
          <w:w w:val="95"/>
          <w:sz w:val="24"/>
          <w:szCs w:val="24"/>
        </w:rPr>
        <w:t>一</w:t>
      </w:r>
      <w:r>
        <w:rPr>
          <w:rFonts w:hint="eastAsia" w:ascii="宋体" w:hAnsi="宋体" w:eastAsia="宋体" w:cs="宋体"/>
          <w:color w:val="2B2B2F"/>
          <w:w w:val="7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线上学</w:t>
      </w:r>
      <w:r>
        <w:rPr>
          <w:rFonts w:hint="eastAsia" w:ascii="宋体" w:hAnsi="宋体" w:eastAsia="宋体" w:cs="宋体"/>
          <w:color w:val="4D4D50"/>
          <w:spacing w:val="8"/>
          <w:w w:val="95"/>
          <w:sz w:val="24"/>
          <w:szCs w:val="24"/>
        </w:rPr>
        <w:t>习的学</w:t>
      </w:r>
      <w:r>
        <w:rPr>
          <w:rFonts w:hint="eastAsia" w:ascii="宋体" w:hAnsi="宋体" w:eastAsia="宋体" w:cs="宋体"/>
          <w:color w:val="4D4D50"/>
          <w:spacing w:val="4"/>
          <w:w w:val="95"/>
          <w:sz w:val="24"/>
          <w:szCs w:val="24"/>
        </w:rPr>
        <w:t>时由市继续教育学</w:t>
      </w:r>
      <w:r>
        <w:rPr>
          <w:rFonts w:hint="eastAsia" w:ascii="宋体" w:hAnsi="宋体" w:eastAsia="宋体" w:cs="宋体"/>
          <w:color w:val="4D4D50"/>
          <w:spacing w:val="7"/>
          <w:w w:val="95"/>
          <w:sz w:val="24"/>
          <w:szCs w:val="24"/>
        </w:rPr>
        <w:t>习平台自动</w:t>
      </w:r>
      <w:r>
        <w:rPr>
          <w:rFonts w:hint="eastAsia" w:ascii="宋体" w:hAnsi="宋体" w:eastAsia="宋体" w:cs="宋体"/>
          <w:color w:val="4D4D50"/>
          <w:spacing w:val="13"/>
          <w:w w:val="95"/>
          <w:sz w:val="24"/>
          <w:szCs w:val="24"/>
        </w:rPr>
        <w:t>生成。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B3B3F"/>
          <w:w w:val="33"/>
          <w:sz w:val="24"/>
          <w:szCs w:val="24"/>
        </w:rPr>
        <w:t>（</w:t>
      </w:r>
      <w:r>
        <w:rPr>
          <w:rFonts w:hint="eastAsia" w:ascii="宋体" w:hAnsi="宋体" w:eastAsia="宋体" w:cs="宋体"/>
          <w:color w:val="6D6D6E"/>
          <w:w w:val="91"/>
          <w:sz w:val="24"/>
          <w:szCs w:val="24"/>
        </w:rPr>
        <w:t>二</w:t>
      </w:r>
      <w:r>
        <w:rPr>
          <w:rFonts w:hint="eastAsia" w:ascii="宋体" w:hAnsi="宋体" w:eastAsia="宋体" w:cs="宋体"/>
          <w:color w:val="2B2B2F"/>
          <w:w w:val="34"/>
          <w:sz w:val="24"/>
          <w:szCs w:val="24"/>
        </w:rPr>
        <w:t>）</w:t>
      </w:r>
      <w:r>
        <w:rPr>
          <w:rFonts w:hint="eastAsia" w:ascii="宋体" w:hAnsi="宋体" w:eastAsia="宋体" w:cs="宋体"/>
          <w:color w:val="4D4D50"/>
          <w:w w:val="97"/>
          <w:sz w:val="24"/>
          <w:szCs w:val="24"/>
        </w:rPr>
        <w:t>线下</w:t>
      </w:r>
      <w:r>
        <w:rPr>
          <w:rFonts w:hint="eastAsia" w:ascii="宋体" w:hAnsi="宋体" w:eastAsia="宋体" w:cs="宋体"/>
          <w:color w:val="4D4D50"/>
          <w:spacing w:val="19"/>
          <w:w w:val="97"/>
          <w:sz w:val="24"/>
          <w:szCs w:val="24"/>
        </w:rPr>
        <w:t>培</w:t>
      </w:r>
      <w:r>
        <w:rPr>
          <w:rFonts w:hint="eastAsia" w:ascii="宋体" w:hAnsi="宋体" w:eastAsia="宋体" w:cs="宋体"/>
          <w:color w:val="2B2B2F"/>
          <w:w w:val="95"/>
          <w:sz w:val="24"/>
          <w:szCs w:val="24"/>
        </w:rPr>
        <w:t>训的</w:t>
      </w:r>
      <w:r>
        <w:rPr>
          <w:rFonts w:hint="eastAsia" w:ascii="宋体" w:hAnsi="宋体" w:eastAsia="宋体" w:cs="宋体"/>
          <w:color w:val="4D4D50"/>
          <w:w w:val="89"/>
          <w:sz w:val="24"/>
          <w:szCs w:val="24"/>
        </w:rPr>
        <w:t>学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时登记</w:t>
      </w:r>
      <w:r>
        <w:rPr>
          <w:rFonts w:hint="eastAsia" w:ascii="宋体" w:hAnsi="宋体" w:eastAsia="宋体" w:cs="宋体"/>
          <w:color w:val="4D4D50"/>
          <w:spacing w:val="31"/>
          <w:w w:val="96"/>
          <w:sz w:val="24"/>
          <w:szCs w:val="24"/>
        </w:rPr>
        <w:t>需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要提交市人力</w:t>
      </w:r>
      <w:r>
        <w:rPr>
          <w:rFonts w:hint="eastAsia" w:ascii="宋体" w:hAnsi="宋体" w:eastAsia="宋体" w:cs="宋体"/>
          <w:color w:val="4D4D50"/>
          <w:w w:val="95"/>
          <w:sz w:val="24"/>
          <w:szCs w:val="24"/>
        </w:rPr>
        <w:t>社保局</w:t>
      </w:r>
      <w:r>
        <w:rPr>
          <w:rFonts w:hint="eastAsia" w:ascii="宋体" w:hAnsi="宋体" w:eastAsia="宋体" w:cs="宋体"/>
          <w:color w:val="4D4D50"/>
          <w:w w:val="98"/>
          <w:sz w:val="24"/>
          <w:szCs w:val="24"/>
        </w:rPr>
        <w:t>专技处</w:t>
      </w:r>
      <w:r>
        <w:rPr>
          <w:rFonts w:hint="eastAsia" w:ascii="宋体" w:hAnsi="宋体" w:eastAsia="宋体" w:cs="宋体"/>
          <w:color w:val="3B3B3F"/>
          <w:w w:val="96"/>
          <w:sz w:val="24"/>
          <w:szCs w:val="24"/>
        </w:rPr>
        <w:t>审核备案</w:t>
      </w:r>
      <w:r>
        <w:rPr>
          <w:rFonts w:hint="eastAsia" w:ascii="宋体" w:hAnsi="宋体" w:eastAsia="宋体" w:cs="宋体"/>
          <w:color w:val="3B3B3F"/>
          <w:spacing w:val="-21"/>
          <w:w w:val="101"/>
          <w:sz w:val="24"/>
          <w:szCs w:val="24"/>
        </w:rPr>
        <w:t>。</w:t>
      </w:r>
      <w:r>
        <w:rPr>
          <w:rFonts w:hint="eastAsia" w:ascii="宋体" w:hAnsi="宋体" w:eastAsia="宋体" w:cs="宋体"/>
          <w:color w:val="3B3B3F"/>
          <w:w w:val="96"/>
          <w:sz w:val="24"/>
          <w:szCs w:val="24"/>
        </w:rPr>
        <w:t>在培训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开班前</w:t>
      </w:r>
      <w:r>
        <w:rPr>
          <w:rFonts w:hint="eastAsia" w:ascii="宋体" w:hAnsi="宋体" w:eastAsia="宋体" w:cs="宋体"/>
          <w:color w:val="6D6D6E"/>
          <w:spacing w:val="4"/>
          <w:w w:val="91"/>
          <w:sz w:val="24"/>
          <w:szCs w:val="24"/>
        </w:rPr>
        <w:t>一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个月</w:t>
      </w:r>
      <w:r>
        <w:rPr>
          <w:rFonts w:hint="eastAsia" w:ascii="宋体" w:hAnsi="宋体" w:eastAsia="宋体" w:cs="宋体"/>
          <w:color w:val="3B3B3F"/>
          <w:spacing w:val="-20"/>
          <w:w w:val="94"/>
          <w:sz w:val="24"/>
          <w:szCs w:val="24"/>
        </w:rPr>
        <w:t>，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行业</w:t>
      </w:r>
      <w:r>
        <w:rPr>
          <w:rFonts w:hint="eastAsia" w:ascii="宋体" w:hAnsi="宋体" w:eastAsia="宋体" w:cs="宋体"/>
          <w:color w:val="3B3B3F"/>
          <w:w w:val="98"/>
          <w:sz w:val="24"/>
          <w:szCs w:val="24"/>
        </w:rPr>
        <w:t>协</w:t>
      </w:r>
      <w:r>
        <w:rPr>
          <w:rFonts w:hint="eastAsia" w:ascii="宋体" w:hAnsi="宋体" w:eastAsia="宋体" w:cs="宋体"/>
          <w:color w:val="3B3B3F"/>
          <w:spacing w:val="28"/>
          <w:w w:val="98"/>
          <w:sz w:val="24"/>
          <w:szCs w:val="24"/>
        </w:rPr>
        <w:t>会</w:t>
      </w:r>
      <w:r>
        <w:rPr>
          <w:rFonts w:hint="eastAsia" w:ascii="宋体" w:hAnsi="宋体" w:eastAsia="宋体" w:cs="宋体"/>
          <w:color w:val="3B3B3F"/>
          <w:spacing w:val="21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3B3B3F"/>
          <w:spacing w:val="24"/>
          <w:w w:val="89"/>
          <w:sz w:val="24"/>
          <w:szCs w:val="24"/>
        </w:rPr>
        <w:t>学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会将培训的</w:t>
      </w:r>
      <w:r>
        <w:rPr>
          <w:rFonts w:hint="eastAsia" w:ascii="宋体" w:hAnsi="宋体" w:eastAsia="宋体" w:cs="宋体"/>
          <w:color w:val="3B3B3F"/>
          <w:w w:val="94"/>
          <w:sz w:val="24"/>
          <w:szCs w:val="24"/>
        </w:rPr>
        <w:t>计</w:t>
      </w:r>
      <w:r>
        <w:rPr>
          <w:rFonts w:hint="eastAsia" w:ascii="宋体" w:hAnsi="宋体" w:eastAsia="宋体" w:cs="宋体"/>
          <w:color w:val="3B3B3F"/>
          <w:w w:val="89"/>
          <w:sz w:val="24"/>
          <w:szCs w:val="24"/>
        </w:rPr>
        <w:t>划</w:t>
      </w:r>
      <w:r>
        <w:rPr>
          <w:rFonts w:hint="eastAsia" w:ascii="宋体" w:hAnsi="宋体" w:eastAsia="宋体" w:cs="宋体"/>
          <w:color w:val="3B3B3F"/>
          <w:spacing w:val="21"/>
          <w:w w:val="99"/>
          <w:sz w:val="24"/>
          <w:szCs w:val="24"/>
        </w:rPr>
        <w:t>、</w:t>
      </w:r>
      <w:r>
        <w:rPr>
          <w:rFonts w:hint="eastAsia" w:ascii="宋体" w:hAnsi="宋体" w:eastAsia="宋体" w:cs="宋体"/>
          <w:color w:val="3B3B3F"/>
          <w:sz w:val="24"/>
          <w:szCs w:val="24"/>
        </w:rPr>
        <w:t>内</w:t>
      </w:r>
      <w:r>
        <w:rPr>
          <w:rFonts w:hint="eastAsia" w:ascii="宋体" w:hAnsi="宋体" w:eastAsia="宋体" w:cs="宋体"/>
          <w:color w:val="3B3B3F"/>
          <w:spacing w:val="-28"/>
          <w:sz w:val="24"/>
          <w:szCs w:val="24"/>
        </w:rPr>
        <w:t>容</w:t>
      </w:r>
      <w:r>
        <w:rPr>
          <w:rFonts w:hint="eastAsia" w:ascii="宋体" w:hAnsi="宋体" w:eastAsia="宋体" w:cs="宋体"/>
          <w:color w:val="3B3B3F"/>
          <w:spacing w:val="-15"/>
          <w:w w:val="99"/>
          <w:sz w:val="24"/>
          <w:szCs w:val="24"/>
        </w:rPr>
        <w:t>、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课程安排等经主管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部门审核同</w:t>
      </w:r>
      <w:r>
        <w:rPr>
          <w:rFonts w:hint="eastAsia" w:ascii="宋体" w:hAnsi="宋体" w:eastAsia="宋体" w:cs="宋体"/>
          <w:color w:val="3B3B3F"/>
          <w:w w:val="92"/>
          <w:sz w:val="24"/>
          <w:szCs w:val="24"/>
        </w:rPr>
        <w:t>意</w:t>
      </w:r>
      <w:r>
        <w:rPr>
          <w:rFonts w:hint="eastAsia" w:ascii="宋体" w:hAnsi="宋体" w:eastAsia="宋体" w:cs="宋体"/>
          <w:color w:val="3B3B3F"/>
          <w:spacing w:val="37"/>
          <w:w w:val="92"/>
          <w:sz w:val="24"/>
          <w:szCs w:val="24"/>
        </w:rPr>
        <w:t>后</w:t>
      </w:r>
      <w:r>
        <w:rPr>
          <w:rFonts w:hint="eastAsia" w:ascii="宋体" w:hAnsi="宋体" w:eastAsia="宋体" w:cs="宋体"/>
          <w:color w:val="3B3B3F"/>
          <w:w w:val="96"/>
          <w:sz w:val="24"/>
          <w:szCs w:val="24"/>
        </w:rPr>
        <w:t>报市人力社保局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备案</w:t>
      </w:r>
      <w:r>
        <w:rPr>
          <w:rFonts w:hint="eastAsia" w:ascii="宋体" w:hAnsi="宋体" w:eastAsia="宋体" w:cs="宋体"/>
          <w:color w:val="4D4D50"/>
          <w:w w:val="3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4D4D50"/>
          <w:w w:val="97"/>
          <w:sz w:val="24"/>
          <w:szCs w:val="24"/>
        </w:rPr>
        <w:t>见附件</w:t>
      </w:r>
      <w:r>
        <w:rPr>
          <w:rFonts w:hint="eastAsia" w:ascii="宋体" w:hAnsi="宋体" w:eastAsia="宋体" w:cs="宋体"/>
          <w:color w:val="4D4D50"/>
          <w:spacing w:val="-1"/>
          <w:w w:val="34"/>
          <w:sz w:val="24"/>
          <w:szCs w:val="24"/>
        </w:rPr>
        <w:t>）</w:t>
      </w:r>
      <w:r>
        <w:rPr>
          <w:rFonts w:hint="eastAsia" w:ascii="宋体" w:hAnsi="宋体" w:eastAsia="宋体" w:cs="宋体"/>
          <w:color w:val="4D4D50"/>
          <w:spacing w:val="-148"/>
          <w:w w:val="127"/>
          <w:sz w:val="24"/>
          <w:szCs w:val="24"/>
        </w:rPr>
        <w:t>；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培训结束后将</w:t>
      </w:r>
      <w:r>
        <w:rPr>
          <w:rFonts w:hint="eastAsia" w:ascii="宋体" w:hAnsi="宋体" w:eastAsia="宋体" w:cs="宋体"/>
          <w:color w:val="4D4D50"/>
          <w:spacing w:val="26"/>
          <w:w w:val="96"/>
          <w:sz w:val="24"/>
          <w:szCs w:val="24"/>
        </w:rPr>
        <w:t>培</w:t>
      </w:r>
      <w:r>
        <w:rPr>
          <w:rFonts w:hint="eastAsia" w:ascii="宋体" w:hAnsi="宋体" w:eastAsia="宋体" w:cs="宋体"/>
          <w:color w:val="2B2B2F"/>
          <w:w w:val="98"/>
          <w:sz w:val="24"/>
          <w:szCs w:val="24"/>
        </w:rPr>
        <w:t>训</w:t>
      </w:r>
      <w:r>
        <w:rPr>
          <w:rFonts w:hint="eastAsia" w:ascii="宋体" w:hAnsi="宋体" w:eastAsia="宋体" w:cs="宋体"/>
          <w:color w:val="2B2B2F"/>
          <w:spacing w:val="20"/>
          <w:w w:val="98"/>
          <w:sz w:val="24"/>
          <w:szCs w:val="24"/>
        </w:rPr>
        <w:t>人</w:t>
      </w:r>
      <w:r>
        <w:rPr>
          <w:rFonts w:hint="eastAsia" w:ascii="宋体" w:hAnsi="宋体" w:eastAsia="宋体" w:cs="宋体"/>
          <w:color w:val="4D4D50"/>
          <w:w w:val="93"/>
          <w:sz w:val="24"/>
          <w:szCs w:val="24"/>
        </w:rPr>
        <w:t>员</w:t>
      </w:r>
      <w:r>
        <w:rPr>
          <w:rFonts w:hint="eastAsia" w:ascii="宋体" w:hAnsi="宋体" w:eastAsia="宋体" w:cs="宋体"/>
          <w:color w:val="4D4D50"/>
          <w:spacing w:val="38"/>
          <w:w w:val="93"/>
          <w:sz w:val="24"/>
          <w:szCs w:val="24"/>
        </w:rPr>
        <w:t>名</w:t>
      </w:r>
      <w:r>
        <w:rPr>
          <w:rFonts w:hint="eastAsia" w:ascii="宋体" w:hAnsi="宋体" w:eastAsia="宋体" w:cs="宋体"/>
          <w:color w:val="4D4D50"/>
          <w:w w:val="92"/>
          <w:sz w:val="24"/>
          <w:szCs w:val="24"/>
        </w:rPr>
        <w:t>单</w:t>
      </w:r>
      <w:r>
        <w:rPr>
          <w:rFonts w:hint="eastAsia" w:ascii="宋体" w:hAnsi="宋体" w:eastAsia="宋体" w:cs="宋体"/>
          <w:color w:val="2B2B2F"/>
          <w:spacing w:val="-29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w w:val="89"/>
          <w:sz w:val="24"/>
          <w:szCs w:val="24"/>
        </w:rPr>
        <w:t>学</w:t>
      </w:r>
      <w:r>
        <w:rPr>
          <w:rFonts w:hint="eastAsia" w:ascii="宋体" w:hAnsi="宋体" w:eastAsia="宋体" w:cs="宋体"/>
          <w:color w:val="2B2B2F"/>
          <w:spacing w:val="4"/>
          <w:w w:val="93"/>
          <w:sz w:val="24"/>
          <w:szCs w:val="24"/>
        </w:rPr>
        <w:t>时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情况等在市</w:t>
      </w:r>
      <w:r>
        <w:rPr>
          <w:rFonts w:hint="eastAsia" w:ascii="宋体" w:hAnsi="宋体" w:eastAsia="宋体" w:cs="宋体"/>
          <w:color w:val="4D4D50"/>
          <w:w w:val="98"/>
          <w:sz w:val="24"/>
          <w:szCs w:val="24"/>
        </w:rPr>
        <w:t>继续</w:t>
      </w:r>
      <w:r>
        <w:rPr>
          <w:rFonts w:hint="eastAsia" w:ascii="宋体" w:hAnsi="宋体" w:eastAsia="宋体" w:cs="宋体"/>
          <w:color w:val="4D4D50"/>
          <w:spacing w:val="2"/>
          <w:w w:val="98"/>
          <w:sz w:val="24"/>
          <w:szCs w:val="24"/>
        </w:rPr>
        <w:t>教</w:t>
      </w:r>
      <w:r>
        <w:rPr>
          <w:rFonts w:hint="eastAsia" w:ascii="宋体" w:hAnsi="宋体" w:eastAsia="宋体" w:cs="宋体"/>
          <w:color w:val="4D4D50"/>
          <w:w w:val="97"/>
          <w:sz w:val="24"/>
          <w:szCs w:val="24"/>
        </w:rPr>
        <w:t>育学</w:t>
      </w:r>
      <w:r>
        <w:rPr>
          <w:rFonts w:hint="eastAsia" w:ascii="宋体" w:hAnsi="宋体" w:eastAsia="宋体" w:cs="宋体"/>
          <w:color w:val="4D4D50"/>
          <w:spacing w:val="8"/>
          <w:w w:val="85"/>
          <w:sz w:val="24"/>
          <w:szCs w:val="24"/>
        </w:rPr>
        <w:t>习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平</w:t>
      </w:r>
      <w:r>
        <w:rPr>
          <w:rFonts w:hint="eastAsia" w:ascii="宋体" w:hAnsi="宋体" w:eastAsia="宋体" w:cs="宋体"/>
          <w:color w:val="4D4D50"/>
          <w:spacing w:val="33"/>
          <w:w w:val="96"/>
          <w:sz w:val="24"/>
          <w:szCs w:val="24"/>
        </w:rPr>
        <w:t>台</w:t>
      </w:r>
      <w:r>
        <w:rPr>
          <w:rFonts w:hint="eastAsia" w:ascii="宋体" w:hAnsi="宋体" w:eastAsia="宋体" w:cs="宋体"/>
          <w:color w:val="4D4D50"/>
          <w:w w:val="96"/>
          <w:sz w:val="24"/>
          <w:szCs w:val="24"/>
        </w:rPr>
        <w:t>上进行学</w:t>
      </w:r>
      <w:r>
        <w:rPr>
          <w:rFonts w:hint="eastAsia" w:ascii="宋体" w:hAnsi="宋体" w:eastAsia="宋体" w:cs="宋体"/>
          <w:color w:val="4D4D50"/>
          <w:w w:val="98"/>
          <w:sz w:val="24"/>
          <w:szCs w:val="24"/>
        </w:rPr>
        <w:t>时申</w:t>
      </w:r>
      <w:r>
        <w:rPr>
          <w:rFonts w:hint="eastAsia" w:ascii="宋体" w:hAnsi="宋体" w:eastAsia="宋体" w:cs="宋体"/>
          <w:color w:val="4D4D50"/>
          <w:spacing w:val="16"/>
          <w:w w:val="98"/>
          <w:sz w:val="24"/>
          <w:szCs w:val="24"/>
        </w:rPr>
        <w:t>报</w:t>
      </w:r>
      <w:r>
        <w:rPr>
          <w:rFonts w:hint="eastAsia" w:ascii="宋体" w:hAnsi="宋体" w:eastAsia="宋体" w:cs="宋体"/>
          <w:color w:val="4D4D50"/>
          <w:w w:val="9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4D4D50"/>
          <w:sz w:val="24"/>
          <w:szCs w:val="24"/>
        </w:rPr>
        <w:t>登</w:t>
      </w:r>
      <w:r>
        <w:rPr>
          <w:rFonts w:hint="eastAsia" w:ascii="宋体" w:hAnsi="宋体" w:eastAsia="宋体" w:cs="宋体"/>
          <w:color w:val="4D4D50"/>
          <w:spacing w:val="22"/>
          <w:sz w:val="24"/>
          <w:szCs w:val="24"/>
        </w:rPr>
        <w:t>记</w:t>
      </w:r>
      <w:r>
        <w:rPr>
          <w:rFonts w:hint="eastAsia" w:ascii="宋体" w:hAnsi="宋体" w:eastAsia="宋体" w:cs="宋体"/>
          <w:color w:val="6D6D6E"/>
          <w:spacing w:val="-21"/>
          <w:w w:val="101"/>
          <w:sz w:val="24"/>
          <w:szCs w:val="24"/>
        </w:rPr>
        <w:t>。</w:t>
      </w:r>
      <w:r>
        <w:rPr>
          <w:rFonts w:hint="eastAsia" w:ascii="宋体" w:hAnsi="宋体" w:eastAsia="宋体" w:cs="宋体"/>
          <w:color w:val="3B3B3F"/>
          <w:w w:val="97"/>
          <w:sz w:val="24"/>
          <w:szCs w:val="24"/>
        </w:rPr>
        <w:t>未经市人力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社保局</w:t>
      </w:r>
      <w:r>
        <w:rPr>
          <w:rFonts w:hint="eastAsia" w:ascii="宋体" w:hAnsi="宋体" w:eastAsia="宋体" w:cs="宋体"/>
          <w:color w:val="4D4D50"/>
          <w:w w:val="92"/>
          <w:sz w:val="24"/>
          <w:szCs w:val="24"/>
        </w:rPr>
        <w:t>审核备案的培</w:t>
      </w:r>
      <w:r>
        <w:rPr>
          <w:rFonts w:hint="eastAsia" w:ascii="宋体" w:hAnsi="宋体" w:eastAsia="宋体" w:cs="宋体"/>
          <w:color w:val="4D4D50"/>
          <w:spacing w:val="5"/>
          <w:w w:val="92"/>
          <w:sz w:val="24"/>
          <w:szCs w:val="24"/>
        </w:rPr>
        <w:t>训</w:t>
      </w:r>
      <w:r>
        <w:rPr>
          <w:rFonts w:hint="eastAsia" w:ascii="宋体" w:hAnsi="宋体" w:eastAsia="宋体" w:cs="宋体"/>
          <w:color w:val="4D4D50"/>
          <w:spacing w:val="5"/>
          <w:w w:val="9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4D4D50"/>
          <w:spacing w:val="6"/>
          <w:w w:val="98"/>
          <w:sz w:val="24"/>
          <w:szCs w:val="24"/>
        </w:rPr>
        <w:t>学</w:t>
      </w:r>
      <w:r>
        <w:rPr>
          <w:rFonts w:hint="eastAsia" w:ascii="宋体" w:hAnsi="宋体" w:eastAsia="宋体" w:cs="宋体"/>
          <w:color w:val="4D4D50"/>
          <w:spacing w:val="5"/>
          <w:w w:val="95"/>
          <w:sz w:val="24"/>
          <w:szCs w:val="24"/>
        </w:rPr>
        <w:t>时</w:t>
      </w:r>
      <w:r>
        <w:rPr>
          <w:rFonts w:hint="eastAsia" w:ascii="宋体" w:hAnsi="宋体" w:eastAsia="宋体" w:cs="宋体"/>
          <w:color w:val="6D6D6E"/>
          <w:spacing w:val="4"/>
          <w:w w:val="91"/>
          <w:sz w:val="24"/>
          <w:szCs w:val="24"/>
        </w:rPr>
        <w:t>一</w:t>
      </w:r>
      <w:r>
        <w:rPr>
          <w:rFonts w:hint="eastAsia" w:ascii="宋体" w:hAnsi="宋体" w:eastAsia="宋体" w:cs="宋体"/>
          <w:color w:val="4D4D50"/>
          <w:w w:val="98"/>
          <w:sz w:val="24"/>
          <w:szCs w:val="24"/>
        </w:rPr>
        <w:t>律不予登记</w:t>
      </w:r>
      <w:r>
        <w:rPr>
          <w:rFonts w:hint="eastAsia" w:ascii="宋体" w:hAnsi="宋体" w:eastAsia="宋体" w:cs="宋体"/>
          <w:color w:val="6D6D6E"/>
          <w:w w:val="11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2B2B2F"/>
          <w:w w:val="105"/>
          <w:sz w:val="24"/>
          <w:szCs w:val="24"/>
        </w:rPr>
        <w:t>四、有关事项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B3B3F"/>
          <w:w w:val="7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6D6D6E"/>
          <w:w w:val="95"/>
          <w:sz w:val="24"/>
          <w:szCs w:val="24"/>
        </w:rPr>
        <w:t>一</w:t>
      </w:r>
      <w:r>
        <w:rPr>
          <w:rFonts w:hint="eastAsia" w:ascii="宋体" w:hAnsi="宋体" w:eastAsia="宋体" w:cs="宋体"/>
          <w:color w:val="2B2B2F"/>
          <w:w w:val="7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4D4D50"/>
          <w:spacing w:val="7"/>
          <w:w w:val="95"/>
          <w:sz w:val="24"/>
          <w:szCs w:val="24"/>
        </w:rPr>
        <w:t>学时过渡要求</w:t>
      </w:r>
      <w:r>
        <w:rPr>
          <w:rFonts w:hint="eastAsia" w:ascii="宋体" w:hAnsi="宋体" w:eastAsia="宋体" w:cs="宋体"/>
          <w:color w:val="2B2B2F"/>
          <w:spacing w:val="-5"/>
          <w:w w:val="95"/>
          <w:sz w:val="24"/>
          <w:szCs w:val="24"/>
        </w:rPr>
        <w:t>：</w:t>
      </w:r>
      <w:r>
        <w:rPr>
          <w:rFonts w:hint="eastAsia" w:ascii="宋体" w:hAnsi="宋体" w:eastAsia="宋体" w:cs="宋体"/>
          <w:color w:val="4D4D50"/>
          <w:spacing w:val="-5"/>
          <w:w w:val="95"/>
          <w:sz w:val="24"/>
          <w:szCs w:val="24"/>
        </w:rPr>
        <w:t>根据国家和省有关规定</w:t>
      </w:r>
      <w:r>
        <w:rPr>
          <w:rFonts w:hint="eastAsia" w:ascii="宋体" w:hAnsi="宋体" w:eastAsia="宋体" w:cs="宋体"/>
          <w:color w:val="4D4D50"/>
          <w:spacing w:val="14"/>
          <w:w w:val="95"/>
          <w:sz w:val="24"/>
          <w:szCs w:val="24"/>
        </w:rPr>
        <w:t>专</w:t>
      </w:r>
      <w:r>
        <w:rPr>
          <w:rFonts w:hint="eastAsia" w:ascii="宋体" w:hAnsi="宋体" w:eastAsia="宋体" w:cs="宋体"/>
          <w:color w:val="2B2B2F"/>
          <w:spacing w:val="14"/>
          <w:w w:val="95"/>
          <w:sz w:val="24"/>
          <w:szCs w:val="24"/>
        </w:rPr>
        <w:t>业</w:t>
      </w:r>
      <w:r>
        <w:rPr>
          <w:rFonts w:hint="eastAsia" w:ascii="宋体" w:hAnsi="宋体" w:eastAsia="宋体" w:cs="宋体"/>
          <w:color w:val="4D4D50"/>
          <w:spacing w:val="14"/>
          <w:w w:val="95"/>
          <w:sz w:val="24"/>
          <w:szCs w:val="24"/>
        </w:rPr>
        <w:t>技术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人员每年度参加继续教育不得少于</w:t>
      </w:r>
      <w:r>
        <w:rPr>
          <w:rFonts w:hint="eastAsia" w:cs="宋体"/>
          <w:color w:val="3B3B3F"/>
          <w:w w:val="95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0学</w:t>
      </w:r>
      <w:r>
        <w:rPr>
          <w:rFonts w:hint="eastAsia" w:ascii="宋体" w:hAnsi="宋体" w:eastAsia="宋体" w:cs="宋体"/>
          <w:color w:val="3B3B3F"/>
          <w:spacing w:val="-13"/>
          <w:w w:val="95"/>
          <w:sz w:val="24"/>
          <w:szCs w:val="24"/>
        </w:rPr>
        <w:t>时。为</w:t>
      </w:r>
      <w:r>
        <w:rPr>
          <w:rFonts w:hint="eastAsia" w:ascii="宋体" w:hAnsi="宋体" w:eastAsia="宋体" w:cs="宋体"/>
          <w:color w:val="3B3B3F"/>
          <w:w w:val="95"/>
          <w:sz w:val="24"/>
          <w:szCs w:val="24"/>
        </w:rPr>
        <w:t>做好政策衔接</w:t>
      </w:r>
      <w:r>
        <w:rPr>
          <w:rFonts w:hint="eastAsia" w:ascii="宋体" w:hAnsi="宋体" w:eastAsia="宋体" w:cs="宋体"/>
          <w:color w:val="424244"/>
          <w:w w:val="95"/>
          <w:sz w:val="24"/>
          <w:szCs w:val="24"/>
        </w:rPr>
        <w:t>设立专业技术人员继续教育学时过渡期</w:t>
      </w:r>
      <w:r>
        <w:rPr>
          <w:rFonts w:hint="eastAsia" w:ascii="宋体" w:hAnsi="宋体" w:eastAsia="宋体" w:cs="宋体"/>
          <w:color w:val="424244"/>
          <w:spacing w:val="-14"/>
          <w:w w:val="95"/>
          <w:sz w:val="24"/>
          <w:szCs w:val="24"/>
        </w:rPr>
        <w:t>：2</w:t>
      </w:r>
      <w:r>
        <w:rPr>
          <w:rFonts w:hint="eastAsia" w:ascii="宋体" w:hAnsi="宋体" w:eastAsia="宋体" w:cs="宋体"/>
          <w:color w:val="212121"/>
          <w:spacing w:val="-14"/>
          <w:w w:val="95"/>
          <w:sz w:val="24"/>
          <w:szCs w:val="24"/>
        </w:rPr>
        <w:t>022</w:t>
      </w:r>
      <w:r>
        <w:rPr>
          <w:rFonts w:hint="eastAsia" w:ascii="宋体" w:hAnsi="宋体" w:eastAsia="宋体" w:cs="宋体"/>
          <w:color w:val="424244"/>
          <w:w w:val="95"/>
          <w:sz w:val="24"/>
          <w:szCs w:val="24"/>
        </w:rPr>
        <w:t>年参加职称评审</w:t>
      </w:r>
      <w:r>
        <w:rPr>
          <w:rFonts w:hint="eastAsia" w:ascii="宋体" w:hAnsi="宋体" w:eastAsia="宋体" w:cs="宋体"/>
          <w:color w:val="313131"/>
          <w:w w:val="95"/>
          <w:sz w:val="24"/>
          <w:szCs w:val="24"/>
        </w:rPr>
        <w:t>的专业技术人员</w:t>
      </w:r>
      <w:r>
        <w:rPr>
          <w:rFonts w:hint="eastAsia" w:ascii="宋体" w:hAnsi="宋体" w:eastAsia="宋体" w:cs="宋体"/>
          <w:color w:val="313131"/>
          <w:spacing w:val="-64"/>
          <w:w w:val="95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13131"/>
          <w:w w:val="95"/>
          <w:sz w:val="24"/>
          <w:szCs w:val="24"/>
        </w:rPr>
        <w:t>可补学前两年的继续教育</w:t>
      </w:r>
      <w:r>
        <w:rPr>
          <w:rFonts w:hint="eastAsia" w:ascii="宋体" w:hAnsi="宋体" w:eastAsia="宋体" w:cs="宋体"/>
          <w:color w:val="313131"/>
          <w:spacing w:val="-5"/>
          <w:w w:val="95"/>
          <w:sz w:val="24"/>
          <w:szCs w:val="24"/>
        </w:rPr>
        <w:t>学时；2023</w:t>
      </w:r>
      <w:r>
        <w:rPr>
          <w:rFonts w:hint="eastAsia" w:ascii="宋体" w:hAnsi="宋体" w:eastAsia="宋体" w:cs="宋体"/>
          <w:color w:val="313131"/>
          <w:w w:val="95"/>
          <w:sz w:val="24"/>
          <w:szCs w:val="24"/>
        </w:rPr>
        <w:t>年符合职称评</w:t>
      </w:r>
      <w:r>
        <w:rPr>
          <w:rFonts w:hint="eastAsia" w:ascii="宋体" w:hAnsi="宋体" w:eastAsia="宋体" w:cs="宋体"/>
          <w:color w:val="313131"/>
          <w:spacing w:val="8"/>
          <w:w w:val="95"/>
          <w:sz w:val="24"/>
          <w:szCs w:val="24"/>
        </w:rPr>
        <w:t>审条件的专业技术人员</w:t>
      </w:r>
      <w:r>
        <w:rPr>
          <w:rFonts w:hint="eastAsia" w:ascii="宋体" w:hAnsi="宋体" w:eastAsia="宋体" w:cs="宋体"/>
          <w:color w:val="313131"/>
          <w:spacing w:val="-42"/>
          <w:w w:val="95"/>
          <w:sz w:val="24"/>
          <w:szCs w:val="24"/>
        </w:rPr>
        <w:t>，可补学</w:t>
      </w:r>
      <w:r>
        <w:rPr>
          <w:rFonts w:hint="eastAsia" w:ascii="宋体" w:hAnsi="宋体" w:eastAsia="宋体" w:cs="宋体"/>
          <w:color w:val="313131"/>
          <w:w w:val="95"/>
          <w:sz w:val="24"/>
          <w:szCs w:val="24"/>
        </w:rPr>
        <w:t>2021年度的继续教育学</w:t>
      </w:r>
      <w:r>
        <w:rPr>
          <w:rFonts w:hint="eastAsia" w:ascii="宋体" w:hAnsi="宋体" w:eastAsia="宋体" w:cs="宋体"/>
          <w:color w:val="424244"/>
          <w:spacing w:val="-28"/>
          <w:sz w:val="24"/>
          <w:szCs w:val="24"/>
        </w:rPr>
        <w:t>时；从</w:t>
      </w:r>
      <w:r>
        <w:rPr>
          <w:rFonts w:hint="eastAsia" w:ascii="宋体" w:hAnsi="宋体" w:eastAsia="宋体" w:cs="宋体"/>
          <w:color w:val="424244"/>
          <w:sz w:val="24"/>
          <w:szCs w:val="24"/>
        </w:rPr>
        <w:t>2</w:t>
      </w:r>
      <w:r>
        <w:rPr>
          <w:rFonts w:hint="eastAsia" w:ascii="宋体" w:hAnsi="宋体" w:eastAsia="宋体" w:cs="宋体"/>
          <w:color w:val="212121"/>
          <w:sz w:val="24"/>
          <w:szCs w:val="24"/>
        </w:rPr>
        <w:t>0</w:t>
      </w:r>
      <w:r>
        <w:rPr>
          <w:rFonts w:hint="eastAsia" w:ascii="宋体" w:hAnsi="宋体" w:eastAsia="宋体" w:cs="宋体"/>
          <w:color w:val="424244"/>
          <w:sz w:val="24"/>
          <w:szCs w:val="24"/>
        </w:rPr>
        <w:t>2</w:t>
      </w:r>
      <w:r>
        <w:rPr>
          <w:rFonts w:hint="eastAsia" w:ascii="宋体" w:hAnsi="宋体" w:eastAsia="宋体" w:cs="宋体"/>
          <w:color w:val="212121"/>
          <w:sz w:val="24"/>
          <w:szCs w:val="24"/>
        </w:rPr>
        <w:t>4</w:t>
      </w:r>
      <w:r>
        <w:rPr>
          <w:rFonts w:hint="eastAsia" w:ascii="宋体" w:hAnsi="宋体" w:eastAsia="宋体" w:cs="宋体"/>
          <w:color w:val="424244"/>
          <w:sz w:val="24"/>
          <w:szCs w:val="24"/>
        </w:rPr>
        <w:t>年起</w:t>
      </w:r>
      <w:r>
        <w:rPr>
          <w:rFonts w:hint="eastAsia" w:ascii="宋体" w:hAnsi="宋体" w:eastAsia="宋体" w:cs="宋体"/>
          <w:color w:val="424244"/>
          <w:spacing w:val="-20"/>
          <w:sz w:val="24"/>
          <w:szCs w:val="24"/>
        </w:rPr>
        <w:t>，参加职称评</w:t>
      </w:r>
      <w:r>
        <w:rPr>
          <w:rFonts w:hint="eastAsia" w:ascii="宋体" w:hAnsi="宋体" w:eastAsia="宋体" w:cs="宋体"/>
          <w:color w:val="424244"/>
          <w:spacing w:val="3"/>
          <w:sz w:val="24"/>
          <w:szCs w:val="24"/>
        </w:rPr>
        <w:t>审的专业技术人员</w:t>
      </w:r>
      <w:r>
        <w:rPr>
          <w:rFonts w:hint="eastAsia" w:ascii="宋体" w:hAnsi="宋体" w:eastAsia="宋体" w:cs="宋体"/>
          <w:color w:val="212121"/>
          <w:spacing w:val="-12"/>
          <w:sz w:val="24"/>
          <w:szCs w:val="24"/>
        </w:rPr>
        <w:t>，</w:t>
      </w:r>
      <w:r>
        <w:rPr>
          <w:rFonts w:hint="eastAsia" w:ascii="宋体" w:hAnsi="宋体" w:eastAsia="宋体" w:cs="宋体"/>
          <w:color w:val="424244"/>
          <w:spacing w:val="-12"/>
          <w:sz w:val="24"/>
          <w:szCs w:val="24"/>
        </w:rPr>
        <w:t>需完成近三</w:t>
      </w:r>
      <w:r>
        <w:rPr>
          <w:rFonts w:hint="eastAsia" w:ascii="宋体" w:hAnsi="宋体" w:eastAsia="宋体" w:cs="宋体"/>
          <w:color w:val="313131"/>
          <w:w w:val="95"/>
          <w:sz w:val="24"/>
          <w:szCs w:val="24"/>
        </w:rPr>
        <w:t>年每年度的继续教育学</w:t>
      </w:r>
      <w:r>
        <w:rPr>
          <w:rFonts w:hint="eastAsia" w:ascii="宋体" w:hAnsi="宋体" w:eastAsia="宋体" w:cs="宋体"/>
          <w:color w:val="313131"/>
          <w:spacing w:val="-4"/>
          <w:w w:val="95"/>
          <w:sz w:val="24"/>
          <w:szCs w:val="24"/>
        </w:rPr>
        <w:t>时，不再进行补学</w:t>
      </w:r>
      <w:r>
        <w:rPr>
          <w:rFonts w:hint="eastAsia" w:ascii="宋体" w:hAnsi="宋体" w:eastAsia="宋体" w:cs="宋体"/>
          <w:color w:val="313131"/>
          <w:w w:val="95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13131"/>
          <w:w w:val="75"/>
          <w:sz w:val="24"/>
          <w:szCs w:val="24"/>
        </w:rPr>
        <w:t>（</w:t>
      </w:r>
      <w:r>
        <w:rPr>
          <w:rFonts w:hint="eastAsia" w:ascii="宋体" w:hAnsi="宋体" w:eastAsia="宋体" w:cs="宋体"/>
          <w:color w:val="565657"/>
          <w:w w:val="95"/>
          <w:sz w:val="24"/>
          <w:szCs w:val="24"/>
        </w:rPr>
        <w:t>二</w:t>
      </w:r>
      <w:r>
        <w:rPr>
          <w:rFonts w:hint="eastAsia" w:ascii="宋体" w:hAnsi="宋体" w:eastAsia="宋体" w:cs="宋体"/>
          <w:color w:val="313131"/>
          <w:w w:val="7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313131"/>
          <w:spacing w:val="5"/>
          <w:w w:val="95"/>
          <w:sz w:val="24"/>
          <w:szCs w:val="24"/>
        </w:rPr>
        <w:t>市继续教育学</w:t>
      </w:r>
      <w:r>
        <w:rPr>
          <w:rFonts w:hint="eastAsia" w:ascii="宋体" w:hAnsi="宋体" w:eastAsia="宋体" w:cs="宋体"/>
          <w:color w:val="313131"/>
          <w:spacing w:val="6"/>
          <w:w w:val="95"/>
          <w:sz w:val="24"/>
          <w:szCs w:val="24"/>
        </w:rPr>
        <w:t>习平台</w:t>
      </w:r>
      <w:r>
        <w:rPr>
          <w:rFonts w:hint="eastAsia" w:ascii="宋体" w:hAnsi="宋体" w:eastAsia="宋体" w:cs="宋体"/>
          <w:color w:val="313131"/>
          <w:spacing w:val="11"/>
          <w:w w:val="95"/>
          <w:sz w:val="24"/>
          <w:szCs w:val="24"/>
        </w:rPr>
        <w:t>已与</w:t>
      </w:r>
      <w:r>
        <w:rPr>
          <w:rFonts w:hint="eastAsia" w:ascii="宋体" w:hAnsi="宋体" w:eastAsia="宋体" w:cs="宋体"/>
          <w:color w:val="313131"/>
          <w:w w:val="95"/>
          <w:sz w:val="24"/>
          <w:szCs w:val="24"/>
        </w:rPr>
        <w:t>省专业技术人员继续教育</w:t>
      </w:r>
      <w:r>
        <w:rPr>
          <w:rFonts w:hint="eastAsia" w:ascii="宋体" w:hAnsi="宋体" w:eastAsia="宋体" w:cs="宋体"/>
          <w:color w:val="424244"/>
          <w:w w:val="95"/>
          <w:sz w:val="24"/>
          <w:szCs w:val="24"/>
        </w:rPr>
        <w:t>学</w:t>
      </w:r>
      <w:r>
        <w:rPr>
          <w:rFonts w:hint="eastAsia" w:ascii="宋体" w:hAnsi="宋体" w:eastAsia="宋体" w:cs="宋体"/>
          <w:color w:val="424244"/>
          <w:spacing w:val="7"/>
          <w:w w:val="95"/>
          <w:sz w:val="24"/>
          <w:szCs w:val="24"/>
        </w:rPr>
        <w:t>习平台</w:t>
      </w:r>
      <w:r>
        <w:rPr>
          <w:rFonts w:hint="eastAsia" w:ascii="宋体" w:hAnsi="宋体" w:eastAsia="宋体" w:cs="宋体"/>
          <w:color w:val="424244"/>
          <w:w w:val="95"/>
          <w:sz w:val="24"/>
          <w:szCs w:val="24"/>
        </w:rPr>
        <w:t>、省专业技术职务任职资格申报与评</w:t>
      </w:r>
      <w:r>
        <w:rPr>
          <w:rFonts w:hint="eastAsia" w:ascii="宋体" w:hAnsi="宋体" w:eastAsia="宋体" w:cs="宋体"/>
          <w:color w:val="424244"/>
          <w:spacing w:val="5"/>
          <w:w w:val="95"/>
          <w:sz w:val="24"/>
          <w:szCs w:val="24"/>
        </w:rPr>
        <w:t>审管理服务平台</w:t>
      </w:r>
      <w:r>
        <w:rPr>
          <w:rFonts w:hint="eastAsia" w:ascii="宋体" w:hAnsi="宋体" w:eastAsia="宋体" w:cs="宋体"/>
          <w:color w:val="424244"/>
          <w:w w:val="95"/>
          <w:sz w:val="24"/>
          <w:szCs w:val="24"/>
        </w:rPr>
        <w:t>实现数据共享。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13131"/>
          <w:w w:val="75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13131"/>
          <w:sz w:val="24"/>
          <w:szCs w:val="24"/>
        </w:rPr>
        <w:t>三</w:t>
      </w:r>
      <w:r>
        <w:rPr>
          <w:rFonts w:hint="eastAsia" w:ascii="宋体" w:hAnsi="宋体" w:eastAsia="宋体" w:cs="宋体"/>
          <w:color w:val="313131"/>
          <w:w w:val="7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313131"/>
          <w:sz w:val="24"/>
          <w:szCs w:val="24"/>
        </w:rPr>
        <w:t>市继续教育学习咨询电话：0579-83182710</w:t>
      </w:r>
      <w:r>
        <w:rPr>
          <w:rFonts w:hint="eastAsia" w:ascii="宋体" w:hAnsi="宋体" w:eastAsia="宋体" w:cs="宋体"/>
          <w:color w:val="424244"/>
          <w:sz w:val="24"/>
          <w:szCs w:val="24"/>
        </w:rPr>
        <w:t>,</w:t>
      </w:r>
      <w:r>
        <w:rPr>
          <w:rFonts w:hint="eastAsia" w:ascii="宋体" w:hAnsi="宋体" w:eastAsia="宋体" w:cs="宋体"/>
          <w:color w:val="212121"/>
          <w:sz w:val="24"/>
          <w:szCs w:val="24"/>
        </w:rPr>
        <w:t>0579-83188779</w:t>
      </w:r>
      <w:r>
        <w:rPr>
          <w:rFonts w:hint="eastAsia" w:ascii="宋体" w:hAnsi="宋体" w:eastAsia="宋体" w:cs="宋体"/>
          <w:color w:val="212121"/>
          <w:spacing w:val="-10"/>
          <w:sz w:val="24"/>
          <w:szCs w:val="24"/>
        </w:rPr>
        <w:t>；</w:t>
      </w:r>
      <w:r>
        <w:rPr>
          <w:rFonts w:hint="eastAsia" w:ascii="宋体" w:hAnsi="宋体" w:eastAsia="宋体" w:cs="宋体"/>
          <w:color w:val="424244"/>
          <w:spacing w:val="-10"/>
          <w:sz w:val="24"/>
          <w:szCs w:val="24"/>
        </w:rPr>
        <w:t>线下培训备案咨询电话</w:t>
      </w:r>
      <w:r>
        <w:rPr>
          <w:rFonts w:hint="eastAsia" w:ascii="宋体" w:hAnsi="宋体" w:eastAsia="宋体" w:cs="宋体"/>
          <w:color w:val="212121"/>
          <w:spacing w:val="-7"/>
          <w:sz w:val="24"/>
          <w:szCs w:val="24"/>
        </w:rPr>
        <w:t>：0579-82469650</w:t>
      </w:r>
      <w:r>
        <w:rPr>
          <w:rFonts w:hint="eastAsia" w:ascii="宋体" w:hAnsi="宋体" w:eastAsia="宋体" w:cs="宋体"/>
          <w:color w:val="212121"/>
          <w:spacing w:val="-35"/>
          <w:sz w:val="24"/>
          <w:szCs w:val="24"/>
        </w:rPr>
        <w:t>；</w:t>
      </w:r>
      <w:r>
        <w:rPr>
          <w:rFonts w:hint="eastAsia" w:ascii="宋体" w:hAnsi="宋体" w:eastAsia="宋体" w:cs="宋体"/>
          <w:color w:val="424244"/>
          <w:spacing w:val="-35"/>
          <w:sz w:val="24"/>
          <w:szCs w:val="24"/>
        </w:rPr>
        <w:t>平台</w:t>
      </w:r>
      <w:r>
        <w:rPr>
          <w:rFonts w:hint="eastAsia" w:ascii="宋体" w:hAnsi="宋体" w:eastAsia="宋体" w:cs="宋体"/>
          <w:color w:val="565657"/>
          <w:sz w:val="24"/>
          <w:szCs w:val="24"/>
        </w:rPr>
        <w:t>咨询电话</w:t>
      </w:r>
      <w:r>
        <w:rPr>
          <w:rFonts w:hint="eastAsia" w:ascii="宋体" w:hAnsi="宋体" w:eastAsia="宋体" w:cs="宋体"/>
          <w:color w:val="313131"/>
          <w:spacing w:val="-6"/>
          <w:sz w:val="24"/>
          <w:szCs w:val="24"/>
        </w:rPr>
        <w:t>：0571-28990788</w:t>
      </w:r>
      <w:r>
        <w:rPr>
          <w:rFonts w:hint="eastAsia" w:ascii="宋体" w:hAnsi="宋体" w:eastAsia="宋体" w:cs="宋体"/>
          <w:color w:val="313131"/>
          <w:sz w:val="24"/>
          <w:szCs w:val="24"/>
        </w:rPr>
        <w:t>转</w:t>
      </w:r>
      <w:r>
        <w:rPr>
          <w:rFonts w:hint="eastAsia" w:ascii="宋体" w:hAnsi="宋体" w:eastAsia="宋体" w:cs="宋体"/>
          <w:color w:val="313131"/>
          <w:spacing w:val="-12"/>
          <w:sz w:val="24"/>
          <w:szCs w:val="24"/>
        </w:rPr>
        <w:t>8005；地址：金华市丹</w:t>
      </w:r>
      <w:r>
        <w:rPr>
          <w:rFonts w:hint="eastAsia" w:ascii="宋体" w:hAnsi="宋体" w:eastAsia="宋体" w:cs="宋体"/>
          <w:color w:val="565657"/>
          <w:spacing w:val="-12"/>
          <w:sz w:val="24"/>
          <w:szCs w:val="24"/>
        </w:rPr>
        <w:t>溪路</w:t>
      </w:r>
      <w:r>
        <w:rPr>
          <w:rFonts w:hint="eastAsia" w:ascii="宋体" w:hAnsi="宋体" w:eastAsia="宋体" w:cs="宋体"/>
          <w:color w:val="212121"/>
          <w:sz w:val="24"/>
          <w:szCs w:val="24"/>
        </w:rPr>
        <w:t>1195</w:t>
      </w:r>
      <w:r>
        <w:rPr>
          <w:rFonts w:hint="eastAsia" w:ascii="宋体" w:hAnsi="宋体" w:eastAsia="宋体" w:cs="宋体"/>
          <w:color w:val="565657"/>
          <w:sz w:val="24"/>
          <w:szCs w:val="24"/>
        </w:rPr>
        <w:t>号</w:t>
      </w:r>
      <w:r>
        <w:rPr>
          <w:rFonts w:hint="eastAsia" w:ascii="宋体" w:hAnsi="宋体" w:eastAsia="宋体" w:cs="宋体"/>
          <w:color w:val="313131"/>
          <w:sz w:val="24"/>
          <w:szCs w:val="24"/>
        </w:rPr>
        <w:t>4楼。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13131"/>
          <w:spacing w:val="-8"/>
          <w:w w:val="95"/>
          <w:sz w:val="24"/>
          <w:szCs w:val="24"/>
        </w:rPr>
        <w:t>附件：金华市继</w:t>
      </w:r>
      <w:r>
        <w:rPr>
          <w:rFonts w:hint="eastAsia" w:ascii="宋体" w:hAnsi="宋体" w:eastAsia="宋体" w:cs="宋体"/>
          <w:color w:val="565657"/>
          <w:spacing w:val="5"/>
          <w:w w:val="95"/>
          <w:sz w:val="24"/>
          <w:szCs w:val="24"/>
        </w:rPr>
        <w:t>续教育线下培</w:t>
      </w:r>
      <w:r>
        <w:rPr>
          <w:rFonts w:hint="eastAsia" w:ascii="宋体" w:hAnsi="宋体" w:eastAsia="宋体" w:cs="宋体"/>
          <w:color w:val="313131"/>
          <w:spacing w:val="5"/>
          <w:w w:val="95"/>
          <w:sz w:val="24"/>
          <w:szCs w:val="24"/>
        </w:rPr>
        <w:t>训</w:t>
      </w:r>
      <w:r>
        <w:rPr>
          <w:rFonts w:hint="eastAsia" w:ascii="宋体" w:hAnsi="宋体" w:eastAsia="宋体" w:cs="宋体"/>
          <w:color w:val="565657"/>
          <w:spacing w:val="5"/>
          <w:w w:val="95"/>
          <w:sz w:val="24"/>
          <w:szCs w:val="24"/>
        </w:rPr>
        <w:t>学时备案表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position w:val="-46"/>
          <w:sz w:val="24"/>
          <w:szCs w:val="24"/>
        </w:rPr>
        <w:drawing>
          <wp:inline distT="0" distB="0" distL="0" distR="0">
            <wp:extent cx="2500630" cy="1480820"/>
            <wp:effectExtent l="0" t="0" r="13970" b="508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83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212121"/>
          <w:w w:val="65"/>
          <w:sz w:val="24"/>
          <w:szCs w:val="24"/>
        </w:rPr>
        <w:t>（</w:t>
      </w:r>
      <w:r>
        <w:rPr>
          <w:rFonts w:hint="eastAsia" w:ascii="宋体" w:hAnsi="宋体" w:eastAsia="宋体" w:cs="宋体"/>
          <w:color w:val="424244"/>
          <w:w w:val="85"/>
          <w:sz w:val="24"/>
          <w:szCs w:val="24"/>
        </w:rPr>
        <w:t>此件主动公开</w:t>
      </w:r>
      <w:r>
        <w:rPr>
          <w:rFonts w:hint="eastAsia" w:ascii="宋体" w:hAnsi="宋体" w:eastAsia="宋体" w:cs="宋体"/>
          <w:color w:val="424244"/>
          <w:w w:val="65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color w:val="4D4D5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color w:val="4D4D5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 w:firstLineChars="0"/>
        <w:jc w:val="both"/>
        <w:textAlignment w:val="auto"/>
        <w:rPr>
          <w:rFonts w:hint="eastAsia" w:ascii="宋体" w:hAnsi="宋体" w:eastAsia="宋体" w:cs="宋体"/>
          <w:color w:val="4D4D5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pict>
          <v:group id="_x0000_s1029" o:spid="_x0000_s1029" o:spt="203" style="position:absolute;left:0pt;margin-left:330.65pt;margin-top:279.35pt;height:56.9pt;width:0.1pt;mso-position-horizontal-relative:page;mso-position-vertical-relative:page;z-index:-251656192;mso-width-relative:page;mso-height-relative:page;" coordorigin="6613,5587" coordsize="2,1138">
            <o:lock v:ext="edit"/>
            <v:shape id="_x0000_s1030" o:spid="_x0000_s1030" style="position:absolute;left:6613;top:5587;height:1138;width:2;" filled="f" stroked="t" coordorigin="6613,5587" coordsize="0,1138" path="m6613,6725l6613,5587e">
              <v:path arrowok="t"/>
              <v:fill on="f" focussize="0,0"/>
              <v:stroke weight="0.36pt" color="#1F1F28"/>
              <v:imagedata o:title=""/>
              <o:lock v:ext="edit"/>
            </v:shape>
          </v:group>
        </w:pic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金华市继续教育线下培训学时备案表</w:t>
      </w:r>
    </w:p>
    <w:tbl>
      <w:tblPr>
        <w:tblStyle w:val="4"/>
        <w:tblW w:w="89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6"/>
        <w:gridCol w:w="1598"/>
        <w:gridCol w:w="1335"/>
        <w:gridCol w:w="959"/>
        <w:gridCol w:w="388"/>
        <w:gridCol w:w="904"/>
        <w:gridCol w:w="1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eastAsia="仿宋_GB2312"/>
                <w:sz w:val="28"/>
                <w:szCs w:val="28"/>
              </w:rPr>
              <w:t>班名称</w:t>
            </w:r>
          </w:p>
        </w:tc>
        <w:tc>
          <w:tcPr>
            <w:tcW w:w="389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类别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7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</w:t>
            </w:r>
          </w:p>
        </w:tc>
        <w:tc>
          <w:tcPr>
            <w:tcW w:w="692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单位地址</w:t>
            </w:r>
          </w:p>
        </w:tc>
        <w:tc>
          <w:tcPr>
            <w:tcW w:w="692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4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人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99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培训计划、内容（含课程、师资）</w:t>
            </w:r>
          </w:p>
        </w:tc>
        <w:tc>
          <w:tcPr>
            <w:tcW w:w="6923" w:type="dxa"/>
            <w:gridSpan w:val="6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3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eastAsia="仿宋_GB2312"/>
                <w:sz w:val="28"/>
                <w:szCs w:val="28"/>
              </w:rPr>
              <w:t>对象</w:t>
            </w:r>
          </w:p>
        </w:tc>
        <w:tc>
          <w:tcPr>
            <w:tcW w:w="692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9" w:hRule="atLeast"/>
          <w:jc w:val="center"/>
        </w:trPr>
        <w:tc>
          <w:tcPr>
            <w:tcW w:w="205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eastAsia="仿宋_GB2312"/>
                <w:sz w:val="28"/>
                <w:szCs w:val="28"/>
              </w:rPr>
              <w:t>方案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  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  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9" w:hRule="atLeast"/>
          <w:jc w:val="center"/>
        </w:trPr>
        <w:tc>
          <w:tcPr>
            <w:tcW w:w="205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  数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  点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43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主管部门意见</w:t>
            </w:r>
          </w:p>
        </w:tc>
        <w:tc>
          <w:tcPr>
            <w:tcW w:w="6923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5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市人力社保部门意见</w:t>
            </w:r>
          </w:p>
        </w:tc>
        <w:tc>
          <w:tcPr>
            <w:tcW w:w="6923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/>
          <w:lang w:val="en-US" w:eastAsia="en-US"/>
        </w:rPr>
      </w:pPr>
    </w:p>
    <w:p>
      <w:pPr>
        <w:keepNext w:val="0"/>
        <w:keepLines w:val="0"/>
        <w:pageBreakBefore w:val="0"/>
        <w:widowControl w:val="0"/>
        <w:tabs>
          <w:tab w:val="left" w:pos="504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default" w:eastAsia="宋体"/>
          <w:lang w:val="en-US" w:eastAsia="zh-CN"/>
        </w:rPr>
        <w:sectPr>
          <w:pgSz w:w="11910" w:h="16850"/>
          <w:pgMar w:top="1480" w:right="1180" w:bottom="280" w:left="1480" w:header="720" w:footer="720" w:gutter="0"/>
          <w:cols w:space="720" w:num="1"/>
        </w:sectPr>
      </w:pPr>
      <w:r>
        <w:rPr>
          <w:rFonts w:hint="eastAsia" w:eastAsia="宋体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BDBDBD"/>
          <w:spacing w:val="-69"/>
          <w:w w:val="35"/>
          <w:sz w:val="24"/>
          <w:szCs w:val="24"/>
        </w:rPr>
        <w:t>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group id="_x0000_s1116" o:spid="_x0000_s1116" o:spt="203" style="height:0.75pt;width:432.75pt;" coordsize="8655,15">
            <o:lock v:ext="edit"/>
            <v:group id="_x0000_s1117" o:spid="_x0000_s1117" o:spt="203" style="position:absolute;left:7;top:7;height:2;width:8640;" coordorigin="7,7" coordsize="8640,2">
              <o:lock v:ext="edit"/>
              <v:shape id="_x0000_s1118" o:spid="_x0000_s1118" style="position:absolute;left:7;top:7;height:2;width:8640;" filled="f" stroked="t" coordorigin="7,7" coordsize="8640,0" path="m7,7l8647,7e">
                <v:path arrowok="t"/>
                <v:fill on="f" focussize="0,0"/>
                <v:stroke weight="0.72pt" color="#343434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827"/>
        </w:tabs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7B7B80"/>
          <w:position w:val="1"/>
          <w:sz w:val="24"/>
          <w:szCs w:val="24"/>
        </w:rPr>
        <w:t>金华</w:t>
      </w:r>
      <w:r>
        <w:rPr>
          <w:rFonts w:hint="eastAsia" w:ascii="宋体" w:hAnsi="宋体" w:eastAsia="宋体" w:cs="宋体"/>
          <w:color w:val="565459"/>
          <w:position w:val="1"/>
          <w:sz w:val="24"/>
          <w:szCs w:val="24"/>
        </w:rPr>
        <w:t>市人力资源和</w:t>
      </w:r>
      <w:r>
        <w:rPr>
          <w:rFonts w:hint="eastAsia" w:ascii="宋体" w:hAnsi="宋体" w:eastAsia="宋体" w:cs="宋体"/>
          <w:color w:val="7B7B80"/>
          <w:position w:val="1"/>
          <w:sz w:val="24"/>
          <w:szCs w:val="24"/>
        </w:rPr>
        <w:t>社会</w:t>
      </w:r>
      <w:r>
        <w:rPr>
          <w:rFonts w:hint="eastAsia" w:ascii="宋体" w:hAnsi="宋体" w:eastAsia="宋体" w:cs="宋体"/>
          <w:color w:val="565459"/>
          <w:position w:val="1"/>
          <w:sz w:val="24"/>
          <w:szCs w:val="24"/>
        </w:rPr>
        <w:t>保障局办公</w:t>
      </w:r>
      <w:r>
        <w:rPr>
          <w:rFonts w:hint="eastAsia" w:ascii="宋体" w:hAnsi="宋体" w:eastAsia="宋体" w:cs="宋体"/>
          <w:color w:val="7B7B80"/>
          <w:position w:val="1"/>
          <w:sz w:val="24"/>
          <w:szCs w:val="24"/>
          <w:u w:val="thick" w:color="000000"/>
        </w:rPr>
        <w:t>室</w:t>
      </w:r>
      <w:bookmarkStart w:id="0" w:name="_GoBack"/>
      <w:bookmarkEnd w:id="0"/>
      <w:r>
        <w:rPr>
          <w:rFonts w:hint="eastAsia" w:ascii="宋体" w:hAnsi="宋体" w:eastAsia="宋体" w:cs="宋体"/>
          <w:color w:val="7B7B80"/>
          <w:position w:val="1"/>
          <w:sz w:val="24"/>
          <w:szCs w:val="24"/>
        </w:rPr>
        <w:tab/>
      </w:r>
      <w:r>
        <w:rPr>
          <w:rFonts w:hint="eastAsia" w:ascii="宋体" w:hAnsi="宋体" w:eastAsia="宋体" w:cs="宋体"/>
          <w:color w:val="565459"/>
          <w:spacing w:val="3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138"/>
          <w:spacing w:val="3"/>
          <w:sz w:val="24"/>
          <w:szCs w:val="24"/>
        </w:rPr>
        <w:t>0</w:t>
      </w:r>
      <w:r>
        <w:rPr>
          <w:rFonts w:hint="eastAsia" w:ascii="宋体" w:hAnsi="宋体" w:eastAsia="宋体" w:cs="宋体"/>
          <w:color w:val="565459"/>
          <w:spacing w:val="3"/>
          <w:sz w:val="24"/>
          <w:szCs w:val="24"/>
        </w:rPr>
        <w:t>22</w:t>
      </w:r>
      <w:r>
        <w:rPr>
          <w:rFonts w:hint="eastAsia" w:ascii="宋体" w:hAnsi="宋体" w:eastAsia="宋体" w:cs="宋体"/>
          <w:color w:val="7B7B8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565459"/>
          <w:sz w:val="24"/>
          <w:szCs w:val="24"/>
        </w:rPr>
        <w:t>5月25</w:t>
      </w:r>
      <w:r>
        <w:rPr>
          <w:rFonts w:hint="eastAsia" w:ascii="宋体" w:hAnsi="宋体" w:eastAsia="宋体" w:cs="宋体"/>
          <w:color w:val="565459"/>
          <w:spacing w:val="8"/>
          <w:sz w:val="24"/>
          <w:szCs w:val="24"/>
        </w:rPr>
        <w:t>日印发</w:t>
      </w:r>
    </w:p>
    <w:sectPr>
      <w:pgSz w:w="11910" w:h="16850"/>
      <w:pgMar w:top="1600" w:right="1380" w:bottom="280" w:left="1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WRmYjNkM2IzMWJkZWJkNzIxMjcwZTY0MzZkNjU0ZmQifQ=="/>
  </w:docVars>
  <w:rsids>
    <w:rsidRoot w:val="00000000"/>
    <w:rsid w:val="0C8A5383"/>
    <w:rsid w:val="69EA1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63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paragraph" w:customStyle="1" w:styleId="9">
    <w:name w:val="正文小4"/>
    <w:basedOn w:val="1"/>
    <w:qFormat/>
    <w:uiPriority w:val="0"/>
    <w:pPr>
      <w:spacing w:afterLines="50" w:line="312" w:lineRule="auto"/>
      <w:ind w:firstLine="20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9"/>
    <customShpInfo spid="_x0000_s1118"/>
    <customShpInfo spid="_x0000_s1117"/>
    <customShpInfo spid="_x0000_s11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2023-10-17T09:47:00Z</dcterms:created>
  <dc:creator>Administrator</dc:creator>
  <cp:lastModifiedBy>小猪又卡农</cp:lastModifiedBy>
  <dcterms:modified xsi:type="dcterms:W3CDTF">2023-10-17T08:15:04Z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RICOH MP 4055</vt:lpwstr>
  </property>
  <property fmtid="{D5CDD505-2E9C-101B-9397-08002B2CF9AE}" pid="4" name="LastSaved">
    <vt:filetime>2023-10-17T00:00:00Z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214465000E22477495F371744420B76B_12</vt:lpwstr>
  </property>
</Properties>
</file>